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AF13" w14:textId="7C4F6444" w:rsidR="00BB5FEF" w:rsidRDefault="00BB5FEF" w:rsidP="00CC3C50">
      <w:pPr>
        <w:rPr>
          <w:lang w:val="sv-FI"/>
        </w:rPr>
      </w:pPr>
    </w:p>
    <w:p w14:paraId="0CC68BA7" w14:textId="5027F1E3" w:rsidR="00283077" w:rsidRPr="00283077" w:rsidRDefault="00283077" w:rsidP="00CC3C50">
      <w:pPr>
        <w:rPr>
          <w:b/>
          <w:bCs/>
          <w:sz w:val="28"/>
          <w:szCs w:val="28"/>
          <w:lang w:val="sv-FI"/>
        </w:rPr>
      </w:pPr>
      <w:r w:rsidRPr="00283077">
        <w:rPr>
          <w:b/>
          <w:bCs/>
          <w:sz w:val="28"/>
          <w:szCs w:val="28"/>
          <w:lang w:val="sv-FI"/>
        </w:rPr>
        <w:t>DATASKYDDSMEDDELANDE</w:t>
      </w:r>
    </w:p>
    <w:p w14:paraId="27777D10" w14:textId="0BD0BF5C" w:rsidR="00283077" w:rsidRPr="00283077" w:rsidRDefault="00283077" w:rsidP="00CC3C50">
      <w:pPr>
        <w:rPr>
          <w:sz w:val="22"/>
          <w:szCs w:val="22"/>
          <w:lang w:val="sv-FI"/>
        </w:rPr>
      </w:pPr>
      <w:r w:rsidRPr="00283077">
        <w:rPr>
          <w:sz w:val="22"/>
          <w:szCs w:val="22"/>
          <w:lang w:val="sv-FI"/>
        </w:rPr>
        <w:t>enligt EU:s dataskyddsförordning GDPR art. 13 och 14</w:t>
      </w:r>
    </w:p>
    <w:p w14:paraId="6249E4D7" w14:textId="47DD03B1" w:rsidR="00283077" w:rsidRPr="00283077" w:rsidRDefault="00283077" w:rsidP="00CC3C50">
      <w:pPr>
        <w:rPr>
          <w:sz w:val="22"/>
          <w:szCs w:val="22"/>
          <w:lang w:val="sv-FI"/>
        </w:rPr>
      </w:pPr>
    </w:p>
    <w:p w14:paraId="4CF129D3" w14:textId="6DE41916" w:rsidR="00283077" w:rsidRDefault="00283077" w:rsidP="00CC3C50">
      <w:pPr>
        <w:rPr>
          <w:b/>
          <w:bCs/>
          <w:sz w:val="22"/>
          <w:szCs w:val="22"/>
          <w:lang w:val="sv-FI"/>
        </w:rPr>
      </w:pPr>
      <w:r w:rsidRPr="0043457E">
        <w:rPr>
          <w:b/>
          <w:bCs/>
          <w:sz w:val="22"/>
          <w:szCs w:val="22"/>
          <w:lang w:val="sv-FI"/>
        </w:rPr>
        <w:t>Meddelandet gäller:</w:t>
      </w:r>
    </w:p>
    <w:p w14:paraId="1B7E88B1" w14:textId="77777777" w:rsidR="00B86CAB" w:rsidRDefault="00B86CAB" w:rsidP="00CC3C50">
      <w:pPr>
        <w:rPr>
          <w:b/>
          <w:bCs/>
          <w:sz w:val="22"/>
          <w:szCs w:val="22"/>
          <w:lang w:val="sv-FI"/>
        </w:rPr>
      </w:pPr>
    </w:p>
    <w:p w14:paraId="5367FE52" w14:textId="5B58E871" w:rsidR="00283077" w:rsidRPr="00B86CAB" w:rsidRDefault="00B86CAB" w:rsidP="00B86CAB">
      <w:pPr>
        <w:rPr>
          <w:b/>
          <w:bCs/>
          <w:sz w:val="22"/>
          <w:szCs w:val="22"/>
          <w:lang w:val="sv-FI"/>
        </w:rPr>
      </w:pPr>
      <w:r>
        <w:rPr>
          <w:b/>
          <w:bCs/>
          <w:sz w:val="22"/>
          <w:szCs w:val="22"/>
          <w:lang w:val="sv-FI"/>
        </w:rPr>
        <w:t>Register med kontakter till företag i Sydösterbotten inom projektet HUB Sydösterbotten inom ramen för FUI</w:t>
      </w:r>
    </w:p>
    <w:p w14:paraId="32272C82" w14:textId="1BE933C0" w:rsidR="00283077" w:rsidRPr="0043457E" w:rsidRDefault="00283077" w:rsidP="00283077">
      <w:pPr>
        <w:pBdr>
          <w:bottom w:val="single" w:sz="12" w:space="1" w:color="auto"/>
        </w:pBdr>
        <w:rPr>
          <w:sz w:val="22"/>
          <w:szCs w:val="22"/>
          <w:highlight w:val="yellow"/>
        </w:rPr>
      </w:pPr>
    </w:p>
    <w:p w14:paraId="12D245FF" w14:textId="27D41005" w:rsidR="00283077" w:rsidRPr="0043457E" w:rsidRDefault="00283077" w:rsidP="00283077">
      <w:pPr>
        <w:rPr>
          <w:sz w:val="22"/>
          <w:szCs w:val="22"/>
          <w:highlight w:val="yellow"/>
        </w:rPr>
      </w:pPr>
    </w:p>
    <w:p w14:paraId="0D775521" w14:textId="78208C23" w:rsidR="00283077" w:rsidRPr="0043457E" w:rsidRDefault="00283077" w:rsidP="00283077">
      <w:pPr>
        <w:rPr>
          <w:b/>
          <w:bCs/>
          <w:sz w:val="22"/>
          <w:szCs w:val="22"/>
        </w:rPr>
      </w:pPr>
      <w:r w:rsidRPr="0043457E">
        <w:rPr>
          <w:b/>
          <w:bCs/>
          <w:sz w:val="22"/>
          <w:szCs w:val="22"/>
        </w:rPr>
        <w:t>Personuppgiftsansvarig</w:t>
      </w:r>
    </w:p>
    <w:p w14:paraId="528D641B" w14:textId="77777777" w:rsidR="00283077" w:rsidRPr="0043457E" w:rsidRDefault="00283077" w:rsidP="00283077">
      <w:pPr>
        <w:rPr>
          <w:sz w:val="22"/>
          <w:szCs w:val="22"/>
        </w:rPr>
      </w:pPr>
    </w:p>
    <w:p w14:paraId="13AD0EEF" w14:textId="1B4D08C0" w:rsidR="00283077" w:rsidRPr="0043457E" w:rsidRDefault="00283077" w:rsidP="00283077">
      <w:pPr>
        <w:rPr>
          <w:sz w:val="22"/>
          <w:szCs w:val="22"/>
        </w:rPr>
      </w:pPr>
      <w:r w:rsidRPr="0043457E">
        <w:rPr>
          <w:sz w:val="22"/>
          <w:szCs w:val="22"/>
        </w:rPr>
        <w:t>Yrkeshögskolan Novia</w:t>
      </w:r>
    </w:p>
    <w:p w14:paraId="755565B8" w14:textId="0354CB1B" w:rsidR="00654E82" w:rsidRPr="0043457E" w:rsidRDefault="00654E82" w:rsidP="00283077">
      <w:pPr>
        <w:rPr>
          <w:sz w:val="22"/>
          <w:szCs w:val="22"/>
        </w:rPr>
      </w:pPr>
      <w:proofErr w:type="spellStart"/>
      <w:r w:rsidRPr="0043457E">
        <w:rPr>
          <w:sz w:val="22"/>
          <w:szCs w:val="22"/>
        </w:rPr>
        <w:t>Wolffskavägen</w:t>
      </w:r>
      <w:proofErr w:type="spellEnd"/>
      <w:r w:rsidRPr="0043457E">
        <w:rPr>
          <w:sz w:val="22"/>
          <w:szCs w:val="22"/>
        </w:rPr>
        <w:t xml:space="preserve"> 31</w:t>
      </w:r>
    </w:p>
    <w:p w14:paraId="67008BB2" w14:textId="7326B62E" w:rsidR="00654E82" w:rsidRPr="0043457E" w:rsidRDefault="00654E82" w:rsidP="00283077">
      <w:pPr>
        <w:rPr>
          <w:sz w:val="22"/>
          <w:szCs w:val="22"/>
        </w:rPr>
      </w:pPr>
      <w:r w:rsidRPr="0043457E">
        <w:rPr>
          <w:sz w:val="22"/>
          <w:szCs w:val="22"/>
        </w:rPr>
        <w:t>65200 Vasa</w:t>
      </w:r>
    </w:p>
    <w:p w14:paraId="2F27E4CB" w14:textId="45A43E11" w:rsidR="00654E82" w:rsidRDefault="00654E82" w:rsidP="00283077">
      <w:pPr>
        <w:rPr>
          <w:sz w:val="22"/>
          <w:szCs w:val="22"/>
        </w:rPr>
      </w:pPr>
      <w:r w:rsidRPr="0043457E">
        <w:rPr>
          <w:sz w:val="22"/>
          <w:szCs w:val="22"/>
        </w:rPr>
        <w:t>Finland</w:t>
      </w:r>
    </w:p>
    <w:p w14:paraId="48EDF648" w14:textId="19E6DF27" w:rsidR="009C36AD" w:rsidRPr="0043457E" w:rsidRDefault="00000000" w:rsidP="00283077">
      <w:pPr>
        <w:rPr>
          <w:sz w:val="22"/>
          <w:szCs w:val="22"/>
        </w:rPr>
      </w:pPr>
      <w:hyperlink r:id="rId8" w:history="1">
        <w:r w:rsidR="009C36AD" w:rsidRPr="00F6374C">
          <w:rPr>
            <w:rStyle w:val="Hyperlink"/>
            <w:sz w:val="22"/>
            <w:szCs w:val="22"/>
          </w:rPr>
          <w:t>www.novia.fi</w:t>
        </w:r>
      </w:hyperlink>
      <w:r w:rsidR="009C36AD">
        <w:rPr>
          <w:sz w:val="22"/>
          <w:szCs w:val="22"/>
        </w:rPr>
        <w:t xml:space="preserve"> </w:t>
      </w:r>
    </w:p>
    <w:p w14:paraId="718CC285" w14:textId="400F62F9" w:rsidR="00654E82" w:rsidRPr="0043457E" w:rsidRDefault="00654E82" w:rsidP="00283077">
      <w:pPr>
        <w:rPr>
          <w:sz w:val="22"/>
          <w:szCs w:val="22"/>
        </w:rPr>
      </w:pPr>
    </w:p>
    <w:p w14:paraId="2954D1A3" w14:textId="7F09EC9A" w:rsidR="00654E82" w:rsidRPr="0043457E" w:rsidRDefault="00654E82" w:rsidP="00283077">
      <w:pPr>
        <w:rPr>
          <w:sz w:val="22"/>
          <w:szCs w:val="22"/>
        </w:rPr>
      </w:pPr>
      <w:r w:rsidRPr="0043457E">
        <w:rPr>
          <w:sz w:val="22"/>
          <w:szCs w:val="22"/>
        </w:rPr>
        <w:t>Yrkeshögskolan Novia är personuppgiftsansvarig för de personuppgifter som samlas in och behandlas i yrkeshögskolans verksamhet – i undervisning, handledning, forskning och utveckling, administration och samverkan, internt och externt.</w:t>
      </w:r>
    </w:p>
    <w:p w14:paraId="3AC6BBEB" w14:textId="7523F677" w:rsidR="00654E82" w:rsidRPr="0043457E" w:rsidRDefault="00654E82" w:rsidP="00283077">
      <w:pPr>
        <w:rPr>
          <w:sz w:val="22"/>
          <w:szCs w:val="22"/>
        </w:rPr>
      </w:pPr>
    </w:p>
    <w:p w14:paraId="7FB33A19" w14:textId="3A1EF873" w:rsidR="00654E82" w:rsidRPr="0043457E" w:rsidRDefault="00654E82" w:rsidP="00283077">
      <w:pPr>
        <w:rPr>
          <w:b/>
          <w:bCs/>
          <w:sz w:val="22"/>
          <w:szCs w:val="22"/>
        </w:rPr>
      </w:pPr>
      <w:r w:rsidRPr="0043457E">
        <w:rPr>
          <w:b/>
          <w:bCs/>
          <w:sz w:val="22"/>
          <w:szCs w:val="22"/>
        </w:rPr>
        <w:t>Ansvarig enhet för den behandling som beskrivs i detta dokument:</w:t>
      </w:r>
    </w:p>
    <w:p w14:paraId="2BC8317B" w14:textId="364E76E0" w:rsidR="00654E82" w:rsidRPr="0043457E" w:rsidRDefault="00B86CAB" w:rsidP="00283077">
      <w:pPr>
        <w:rPr>
          <w:sz w:val="22"/>
          <w:szCs w:val="22"/>
        </w:rPr>
      </w:pPr>
      <w:r>
        <w:rPr>
          <w:sz w:val="22"/>
          <w:szCs w:val="22"/>
        </w:rPr>
        <w:t>Institutionen för Teknik och sjöfart</w:t>
      </w:r>
    </w:p>
    <w:p w14:paraId="2F1A1589" w14:textId="16B8F13A" w:rsidR="00654E82" w:rsidRPr="0043457E" w:rsidRDefault="00654E82" w:rsidP="00283077">
      <w:pPr>
        <w:rPr>
          <w:sz w:val="22"/>
          <w:szCs w:val="22"/>
        </w:rPr>
      </w:pPr>
    </w:p>
    <w:p w14:paraId="500B0A59" w14:textId="6A703746" w:rsidR="00654E82" w:rsidRPr="0043457E" w:rsidRDefault="00654E82" w:rsidP="00283077">
      <w:pPr>
        <w:rPr>
          <w:b/>
          <w:bCs/>
          <w:sz w:val="22"/>
          <w:szCs w:val="22"/>
        </w:rPr>
      </w:pPr>
      <w:r w:rsidRPr="0043457E">
        <w:rPr>
          <w:b/>
          <w:bCs/>
          <w:sz w:val="22"/>
          <w:szCs w:val="22"/>
        </w:rPr>
        <w:t>Kontaktperson:</w:t>
      </w:r>
    </w:p>
    <w:p w14:paraId="6E05734F" w14:textId="048CFFC3" w:rsidR="00654E82" w:rsidRPr="00B86CAB" w:rsidRDefault="00B86CAB" w:rsidP="00283077">
      <w:pPr>
        <w:rPr>
          <w:sz w:val="22"/>
          <w:szCs w:val="22"/>
          <w:lang w:val="sv-FI"/>
        </w:rPr>
      </w:pPr>
      <w:r w:rsidRPr="00B86CAB">
        <w:rPr>
          <w:sz w:val="22"/>
          <w:szCs w:val="22"/>
          <w:lang w:val="sv-FI"/>
        </w:rPr>
        <w:t>Projektledare Petra Ylitalo (vid hennes frånvaro John Dahlbacka)</w:t>
      </w:r>
    </w:p>
    <w:p w14:paraId="1FBBB874" w14:textId="7FA00298" w:rsidR="00654E82" w:rsidRPr="00B86CAB" w:rsidRDefault="00654E82" w:rsidP="00283077">
      <w:pPr>
        <w:rPr>
          <w:sz w:val="22"/>
          <w:szCs w:val="22"/>
          <w:lang w:val="sv-FI"/>
        </w:rPr>
      </w:pPr>
    </w:p>
    <w:p w14:paraId="0B2521DE" w14:textId="77777777" w:rsidR="00654E82" w:rsidRPr="0043457E" w:rsidRDefault="00654E82" w:rsidP="00283077">
      <w:pPr>
        <w:rPr>
          <w:b/>
          <w:bCs/>
          <w:sz w:val="22"/>
          <w:szCs w:val="22"/>
        </w:rPr>
      </w:pPr>
      <w:r w:rsidRPr="0043457E">
        <w:rPr>
          <w:b/>
          <w:bCs/>
          <w:sz w:val="22"/>
          <w:szCs w:val="22"/>
        </w:rPr>
        <w:t xml:space="preserve">Dataskyddsombud vid Yrkeshögskolan Novia: </w:t>
      </w:r>
    </w:p>
    <w:p w14:paraId="389073DC" w14:textId="76F9AEBE" w:rsidR="00654E82" w:rsidRPr="0043457E" w:rsidRDefault="00000000" w:rsidP="00283077">
      <w:pPr>
        <w:rPr>
          <w:sz w:val="22"/>
          <w:szCs w:val="22"/>
        </w:rPr>
      </w:pPr>
      <w:hyperlink r:id="rId9" w:history="1">
        <w:r w:rsidR="009C36AD" w:rsidRPr="00F6374C">
          <w:rPr>
            <w:rStyle w:val="Hyperlink"/>
            <w:sz w:val="22"/>
            <w:szCs w:val="22"/>
          </w:rPr>
          <w:t>dataskyddsombud@novia.fi</w:t>
        </w:r>
      </w:hyperlink>
      <w:r w:rsidR="009C36AD">
        <w:rPr>
          <w:sz w:val="22"/>
          <w:szCs w:val="22"/>
        </w:rPr>
        <w:t>,</w:t>
      </w:r>
      <w:r w:rsidR="00654E82" w:rsidRPr="0043457E">
        <w:rPr>
          <w:sz w:val="22"/>
          <w:szCs w:val="22"/>
        </w:rPr>
        <w:t xml:space="preserve"> +358 </w:t>
      </w:r>
      <w:r w:rsidR="009C36AD">
        <w:rPr>
          <w:sz w:val="22"/>
          <w:szCs w:val="22"/>
        </w:rPr>
        <w:t>6 328 5000 (</w:t>
      </w:r>
      <w:r w:rsidR="00D423E7">
        <w:rPr>
          <w:sz w:val="22"/>
          <w:szCs w:val="22"/>
        </w:rPr>
        <w:t>växel</w:t>
      </w:r>
      <w:r w:rsidR="009C36AD">
        <w:rPr>
          <w:sz w:val="22"/>
          <w:szCs w:val="22"/>
        </w:rPr>
        <w:t>)</w:t>
      </w:r>
    </w:p>
    <w:p w14:paraId="6A8C5123" w14:textId="2A90F487" w:rsidR="00283077" w:rsidRPr="0043457E" w:rsidRDefault="00283077" w:rsidP="00283077">
      <w:pPr>
        <w:pBdr>
          <w:bottom w:val="single" w:sz="12" w:space="1" w:color="auto"/>
        </w:pBdr>
        <w:rPr>
          <w:sz w:val="22"/>
          <w:szCs w:val="22"/>
        </w:rPr>
      </w:pPr>
    </w:p>
    <w:p w14:paraId="6AFBC1A5" w14:textId="5740BF2A" w:rsidR="00654E82" w:rsidRPr="0043457E" w:rsidRDefault="00654E82" w:rsidP="00283077">
      <w:pPr>
        <w:rPr>
          <w:sz w:val="22"/>
          <w:szCs w:val="22"/>
        </w:rPr>
      </w:pPr>
    </w:p>
    <w:p w14:paraId="69F2A192" w14:textId="1981EECB" w:rsidR="00654E82" w:rsidRDefault="00654E82" w:rsidP="00283077">
      <w:pPr>
        <w:rPr>
          <w:b/>
          <w:bCs/>
          <w:sz w:val="22"/>
          <w:szCs w:val="22"/>
        </w:rPr>
      </w:pPr>
      <w:r w:rsidRPr="0043457E">
        <w:rPr>
          <w:b/>
          <w:bCs/>
          <w:sz w:val="22"/>
          <w:szCs w:val="22"/>
        </w:rPr>
        <w:t>Varför behandlar vi dina personuppgifter?</w:t>
      </w:r>
    </w:p>
    <w:p w14:paraId="78F2F674" w14:textId="77777777" w:rsidR="00B86CAB" w:rsidRDefault="00B86CAB" w:rsidP="00283077">
      <w:pPr>
        <w:rPr>
          <w:b/>
          <w:bCs/>
          <w:sz w:val="22"/>
          <w:szCs w:val="22"/>
        </w:rPr>
      </w:pPr>
    </w:p>
    <w:p w14:paraId="57198CD6" w14:textId="63E144BD" w:rsidR="00B86CAB" w:rsidRPr="00355426" w:rsidRDefault="00B86CAB" w:rsidP="00283077">
      <w:pPr>
        <w:rPr>
          <w:sz w:val="22"/>
          <w:szCs w:val="22"/>
        </w:rPr>
      </w:pPr>
      <w:r w:rsidRPr="00355426">
        <w:rPr>
          <w:sz w:val="22"/>
          <w:szCs w:val="22"/>
        </w:rPr>
        <w:t xml:space="preserve">Företagsuppgifterna behövs för att inom ramen för projektet nå ut till företag i regionen för att enligt projektplanen öka samarbetet mellan högskola och näringsliv. </w:t>
      </w:r>
    </w:p>
    <w:p w14:paraId="432A6F39" w14:textId="77777777" w:rsidR="00B86CAB" w:rsidRPr="00355426" w:rsidRDefault="00B86CAB" w:rsidP="00283077">
      <w:pPr>
        <w:rPr>
          <w:sz w:val="22"/>
          <w:szCs w:val="22"/>
        </w:rPr>
      </w:pPr>
    </w:p>
    <w:p w14:paraId="7D292860" w14:textId="5AF7460C" w:rsidR="00B86CAB" w:rsidRPr="00355426" w:rsidRDefault="00B86CAB" w:rsidP="00283077">
      <w:pPr>
        <w:rPr>
          <w:sz w:val="22"/>
          <w:szCs w:val="22"/>
        </w:rPr>
      </w:pPr>
      <w:r w:rsidRPr="00355426">
        <w:rPr>
          <w:sz w:val="22"/>
          <w:szCs w:val="22"/>
        </w:rPr>
        <w:lastRenderedPageBreak/>
        <w:t>Vissa företag i registret har inte allmänna, företagsbaserade kontaktuppgifter (</w:t>
      </w:r>
      <w:hyperlink r:id="rId10" w:history="1">
        <w:r w:rsidRPr="00355426">
          <w:rPr>
            <w:rStyle w:val="Hyperlink"/>
            <w:sz w:val="22"/>
            <w:szCs w:val="22"/>
          </w:rPr>
          <w:t>info@foretag.fi</w:t>
        </w:r>
      </w:hyperlink>
      <w:r w:rsidRPr="00355426">
        <w:rPr>
          <w:sz w:val="22"/>
          <w:szCs w:val="22"/>
        </w:rPr>
        <w:t xml:space="preserve"> eller telefonväxel), utan företagen uppger sina anställdas mobilnummer och namngivna e-postadresser för kontaktförsök.</w:t>
      </w:r>
    </w:p>
    <w:p w14:paraId="51A23167" w14:textId="77777777" w:rsidR="00B86CAB" w:rsidRPr="00355426" w:rsidRDefault="00B86CAB" w:rsidP="00283077">
      <w:pPr>
        <w:rPr>
          <w:sz w:val="22"/>
          <w:szCs w:val="22"/>
        </w:rPr>
      </w:pPr>
    </w:p>
    <w:p w14:paraId="10A6C663" w14:textId="7EB0F499" w:rsidR="00B86CAB" w:rsidRPr="00355426" w:rsidRDefault="00B86CAB" w:rsidP="00283077">
      <w:pPr>
        <w:rPr>
          <w:sz w:val="22"/>
          <w:szCs w:val="22"/>
        </w:rPr>
      </w:pPr>
      <w:r w:rsidRPr="00355426">
        <w:rPr>
          <w:sz w:val="22"/>
          <w:szCs w:val="22"/>
        </w:rPr>
        <w:t xml:space="preserve">Kontakter till företag är ett led </w:t>
      </w:r>
      <w:r w:rsidR="00355426" w:rsidRPr="00355426">
        <w:rPr>
          <w:sz w:val="22"/>
          <w:szCs w:val="22"/>
        </w:rPr>
        <w:t>i utvecklandet</w:t>
      </w:r>
      <w:r w:rsidRPr="00355426">
        <w:rPr>
          <w:sz w:val="22"/>
          <w:szCs w:val="22"/>
        </w:rPr>
        <w:t xml:space="preserve"> av regionen och samarbetet och kontakterna ska främst användas för att </w:t>
      </w:r>
      <w:r w:rsidR="00355426" w:rsidRPr="00355426">
        <w:rPr>
          <w:sz w:val="22"/>
          <w:szCs w:val="22"/>
        </w:rPr>
        <w:t xml:space="preserve">be om intresseanmälningar från företag till nya projektidéer. </w:t>
      </w:r>
      <w:r w:rsidRPr="00355426">
        <w:rPr>
          <w:sz w:val="22"/>
          <w:szCs w:val="22"/>
        </w:rPr>
        <w:t xml:space="preserve"> </w:t>
      </w:r>
      <w:r w:rsidR="00355426" w:rsidRPr="00355426">
        <w:rPr>
          <w:sz w:val="22"/>
          <w:szCs w:val="22"/>
        </w:rPr>
        <w:t xml:space="preserve">För nya projekt förväntar sig potentiella projektfinansiärer att företag ska vara med redan i </w:t>
      </w:r>
      <w:proofErr w:type="spellStart"/>
      <w:r w:rsidR="00355426" w:rsidRPr="00355426">
        <w:rPr>
          <w:sz w:val="22"/>
          <w:szCs w:val="22"/>
        </w:rPr>
        <w:t>idéfasen</w:t>
      </w:r>
      <w:proofErr w:type="spellEnd"/>
      <w:r w:rsidR="00355426" w:rsidRPr="00355426">
        <w:rPr>
          <w:sz w:val="22"/>
          <w:szCs w:val="22"/>
        </w:rPr>
        <w:t xml:space="preserve"> för projekt, som ännu inte fått finansiering. </w:t>
      </w:r>
    </w:p>
    <w:p w14:paraId="79C43B36" w14:textId="42506900" w:rsidR="00283077" w:rsidRPr="0043457E" w:rsidRDefault="00283077" w:rsidP="00283077">
      <w:pPr>
        <w:pBdr>
          <w:bottom w:val="single" w:sz="12" w:space="1" w:color="auto"/>
        </w:pBdr>
        <w:rPr>
          <w:sz w:val="22"/>
          <w:szCs w:val="22"/>
          <w:highlight w:val="yellow"/>
        </w:rPr>
      </w:pPr>
    </w:p>
    <w:p w14:paraId="15EBE66B" w14:textId="15F3543E" w:rsidR="00654E82" w:rsidRPr="0043457E" w:rsidRDefault="00654E82" w:rsidP="00283077">
      <w:pPr>
        <w:rPr>
          <w:sz w:val="22"/>
          <w:szCs w:val="22"/>
          <w:highlight w:val="yellow"/>
        </w:rPr>
      </w:pPr>
    </w:p>
    <w:p w14:paraId="066C02FC" w14:textId="0D398A89" w:rsidR="00654E82" w:rsidRPr="0043457E" w:rsidRDefault="00654E82" w:rsidP="00F24627">
      <w:pPr>
        <w:rPr>
          <w:b/>
          <w:bCs/>
          <w:sz w:val="22"/>
          <w:szCs w:val="22"/>
        </w:rPr>
      </w:pPr>
      <w:r w:rsidRPr="0043457E">
        <w:rPr>
          <w:b/>
          <w:bCs/>
          <w:sz w:val="22"/>
          <w:szCs w:val="22"/>
        </w:rPr>
        <w:t>Enligt GDPR måste det finnas en rättslig grund för att behandla personuppgifter. Rättslig grund för att behandla dina personuppgifter är:</w:t>
      </w:r>
    </w:p>
    <w:p w14:paraId="33BCA753" w14:textId="77777777" w:rsidR="00283077" w:rsidRPr="0043457E" w:rsidRDefault="00283077" w:rsidP="00654E82">
      <w:pPr>
        <w:ind w:left="1100" w:hanging="380"/>
        <w:rPr>
          <w:sz w:val="22"/>
          <w:szCs w:val="22"/>
          <w:highlight w:val="yellow"/>
        </w:rPr>
      </w:pPr>
    </w:p>
    <w:p w14:paraId="476879C9" w14:textId="37D76E52" w:rsidR="00654E82" w:rsidRPr="0043457E" w:rsidRDefault="00654E82" w:rsidP="00654E82">
      <w:pPr>
        <w:rPr>
          <w:sz w:val="22"/>
          <w:szCs w:val="22"/>
        </w:rPr>
      </w:pPr>
      <w:r w:rsidRPr="0043457E">
        <w:rPr>
          <w:sz w:val="22"/>
          <w:szCs w:val="22"/>
        </w:rPr>
        <w:t>Allmänt intresse eller offentlig makt</w:t>
      </w:r>
      <w:r w:rsidR="00D423E7">
        <w:rPr>
          <w:sz w:val="22"/>
          <w:szCs w:val="22"/>
        </w:rPr>
        <w:t xml:space="preserve"> (art. 6.1 e)</w:t>
      </w:r>
      <w:r w:rsidRPr="0043457E">
        <w:rPr>
          <w:sz w:val="22"/>
          <w:szCs w:val="22"/>
        </w:rPr>
        <w:t xml:space="preserve"> </w:t>
      </w:r>
      <w:r w:rsidR="00972A7A" w:rsidRPr="0043457E">
        <w:rPr>
          <w:sz w:val="22"/>
          <w:szCs w:val="22"/>
        </w:rPr>
        <w:br/>
      </w:r>
      <w:r w:rsidRPr="0043457E">
        <w:rPr>
          <w:sz w:val="22"/>
          <w:szCs w:val="22"/>
        </w:rPr>
        <w:t>Yrkeshögskolan Novia har lagstadgade uppgifter av allmänt intresse och rätt att utöva offentlig makt enligt yrkeshögskolelagen. Vetenskaplig forskning är exempel på en lagstadgad uppgift av allmänt intresse.</w:t>
      </w:r>
    </w:p>
    <w:p w14:paraId="257E691E" w14:textId="5478302E" w:rsidR="00283077" w:rsidRPr="0043457E" w:rsidRDefault="00283077" w:rsidP="00283077">
      <w:pPr>
        <w:rPr>
          <w:sz w:val="22"/>
          <w:szCs w:val="22"/>
          <w:highlight w:val="yellow"/>
        </w:rPr>
      </w:pPr>
    </w:p>
    <w:p w14:paraId="6DD9D417" w14:textId="77777777" w:rsidR="00F24627" w:rsidRDefault="00F24627" w:rsidP="00F24627">
      <w:pPr>
        <w:rPr>
          <w:b/>
          <w:bCs/>
          <w:sz w:val="22"/>
          <w:szCs w:val="22"/>
        </w:rPr>
      </w:pPr>
      <w:r w:rsidRPr="0043457E">
        <w:rPr>
          <w:b/>
          <w:bCs/>
          <w:sz w:val="22"/>
          <w:szCs w:val="22"/>
        </w:rPr>
        <w:t>Motivering:</w:t>
      </w:r>
    </w:p>
    <w:p w14:paraId="7798E53F" w14:textId="77777777" w:rsidR="00355426" w:rsidRDefault="00355426" w:rsidP="00F24627">
      <w:pPr>
        <w:rPr>
          <w:b/>
          <w:bCs/>
          <w:sz w:val="22"/>
          <w:szCs w:val="22"/>
        </w:rPr>
      </w:pPr>
    </w:p>
    <w:p w14:paraId="4170C12F" w14:textId="7F3C4F25" w:rsidR="00355426" w:rsidRPr="00355426" w:rsidRDefault="00355426" w:rsidP="00F24627">
      <w:pPr>
        <w:rPr>
          <w:sz w:val="22"/>
          <w:szCs w:val="22"/>
        </w:rPr>
      </w:pPr>
      <w:r w:rsidRPr="00355426">
        <w:rPr>
          <w:sz w:val="22"/>
          <w:szCs w:val="22"/>
        </w:rPr>
        <w:t xml:space="preserve">”Novia HUB Sydösterbotten” är ett projekt inom FUI, forskning, utveckling och innovation inom högskolan. </w:t>
      </w:r>
    </w:p>
    <w:p w14:paraId="30EAD660" w14:textId="00DE35B4" w:rsidR="00F24627" w:rsidRPr="0043457E" w:rsidRDefault="00F24627" w:rsidP="00F24627">
      <w:pPr>
        <w:pBdr>
          <w:bottom w:val="single" w:sz="12" w:space="1" w:color="auto"/>
        </w:pBdr>
        <w:rPr>
          <w:sz w:val="22"/>
          <w:szCs w:val="22"/>
          <w:highlight w:val="yellow"/>
        </w:rPr>
      </w:pPr>
    </w:p>
    <w:p w14:paraId="269A6C4D" w14:textId="738464F6" w:rsidR="00F24627" w:rsidRPr="0043457E" w:rsidRDefault="00F24627" w:rsidP="00F24627">
      <w:pPr>
        <w:rPr>
          <w:sz w:val="22"/>
          <w:szCs w:val="22"/>
          <w:highlight w:val="yellow"/>
        </w:rPr>
      </w:pPr>
    </w:p>
    <w:p w14:paraId="39221E3D" w14:textId="4E3E9BEE" w:rsidR="00F24627" w:rsidRPr="0043457E" w:rsidRDefault="00F24627" w:rsidP="00F24627">
      <w:pPr>
        <w:rPr>
          <w:b/>
          <w:bCs/>
          <w:sz w:val="22"/>
          <w:szCs w:val="22"/>
        </w:rPr>
      </w:pPr>
      <w:r w:rsidRPr="0043457E">
        <w:rPr>
          <w:b/>
          <w:bCs/>
          <w:sz w:val="22"/>
          <w:szCs w:val="22"/>
        </w:rPr>
        <w:t>Vilka personuppgifter behandla</w:t>
      </w:r>
      <w:r w:rsidR="00972A7A" w:rsidRPr="0043457E">
        <w:rPr>
          <w:b/>
          <w:bCs/>
          <w:sz w:val="22"/>
          <w:szCs w:val="22"/>
        </w:rPr>
        <w:t>r vi</w:t>
      </w:r>
      <w:r w:rsidRPr="0043457E">
        <w:rPr>
          <w:b/>
          <w:bCs/>
          <w:sz w:val="22"/>
          <w:szCs w:val="22"/>
        </w:rPr>
        <w:t xml:space="preserve"> och vem behandlar dem?</w:t>
      </w:r>
    </w:p>
    <w:p w14:paraId="0BDB582D" w14:textId="77777777" w:rsidR="00355426" w:rsidRDefault="00355426" w:rsidP="00F24627">
      <w:pPr>
        <w:rPr>
          <w:sz w:val="22"/>
          <w:szCs w:val="22"/>
          <w:highlight w:val="yellow"/>
        </w:rPr>
      </w:pPr>
    </w:p>
    <w:p w14:paraId="3CAB2462" w14:textId="06838E45" w:rsidR="00355426" w:rsidRDefault="00355426" w:rsidP="00F24627">
      <w:pPr>
        <w:rPr>
          <w:sz w:val="22"/>
          <w:szCs w:val="22"/>
          <w:highlight w:val="yellow"/>
        </w:rPr>
      </w:pPr>
      <w:r w:rsidRPr="00355426">
        <w:rPr>
          <w:sz w:val="22"/>
          <w:szCs w:val="22"/>
        </w:rPr>
        <w:t xml:space="preserve">E-postadresser och telefonnummer. </w:t>
      </w:r>
      <w:r>
        <w:rPr>
          <w:sz w:val="22"/>
          <w:szCs w:val="22"/>
        </w:rPr>
        <w:t xml:space="preserve">Forskningsledare, projektledare, projektpraktikant och övriga i projektet arbetande personer inom Novia behandlar uppgifterna.  </w:t>
      </w:r>
    </w:p>
    <w:p w14:paraId="5BAEC390" w14:textId="2388C5A7" w:rsidR="00F24627" w:rsidRPr="0043457E" w:rsidRDefault="00F24627" w:rsidP="00F24627">
      <w:pPr>
        <w:pBdr>
          <w:bottom w:val="single" w:sz="12" w:space="1" w:color="auto"/>
        </w:pBdr>
        <w:rPr>
          <w:sz w:val="22"/>
          <w:szCs w:val="22"/>
        </w:rPr>
      </w:pPr>
    </w:p>
    <w:p w14:paraId="4E776B50" w14:textId="77777777" w:rsidR="00F24627" w:rsidRPr="0043457E" w:rsidRDefault="00F24627" w:rsidP="00F24627">
      <w:pPr>
        <w:rPr>
          <w:sz w:val="22"/>
          <w:szCs w:val="22"/>
        </w:rPr>
      </w:pPr>
    </w:p>
    <w:p w14:paraId="40DE578B" w14:textId="3C80DAB8" w:rsidR="00F24627" w:rsidRDefault="00972A7A" w:rsidP="00F24627">
      <w:pPr>
        <w:rPr>
          <w:b/>
          <w:bCs/>
          <w:sz w:val="22"/>
          <w:szCs w:val="22"/>
        </w:rPr>
      </w:pPr>
      <w:r w:rsidRPr="0043457E">
        <w:rPr>
          <w:b/>
          <w:bCs/>
          <w:sz w:val="22"/>
          <w:szCs w:val="22"/>
        </w:rPr>
        <w:t>Varifrån samlar vi in dina personuppgifter och hur behandlar vi uppgifterna?</w:t>
      </w:r>
    </w:p>
    <w:p w14:paraId="0EE8B17B" w14:textId="77777777" w:rsidR="00355426" w:rsidRDefault="00355426" w:rsidP="00F24627">
      <w:pPr>
        <w:rPr>
          <w:b/>
          <w:bCs/>
          <w:sz w:val="22"/>
          <w:szCs w:val="22"/>
        </w:rPr>
      </w:pPr>
    </w:p>
    <w:p w14:paraId="41186676" w14:textId="1C8E5EFC" w:rsidR="00355426" w:rsidRDefault="00355426" w:rsidP="00355426">
      <w:pPr>
        <w:rPr>
          <w:sz w:val="22"/>
          <w:szCs w:val="22"/>
        </w:rPr>
      </w:pPr>
      <w:r w:rsidRPr="00355426">
        <w:rPr>
          <w:sz w:val="22"/>
          <w:szCs w:val="22"/>
        </w:rPr>
        <w:t>Företagskontakterna är plockade ur kommunala, offentliga företagsregister på kommunernas och utvecklingsbolagens webbsidor under tiden 1.6.2023-31.8.2023.</w:t>
      </w:r>
      <w:r>
        <w:rPr>
          <w:sz w:val="22"/>
          <w:szCs w:val="22"/>
        </w:rPr>
        <w:t xml:space="preserve"> Uppgifterna är kompletterade av projektpersonal med personliga kontakter. </w:t>
      </w:r>
    </w:p>
    <w:p w14:paraId="27DDEB71" w14:textId="77777777" w:rsidR="00355426" w:rsidRDefault="00355426" w:rsidP="00355426">
      <w:pPr>
        <w:rPr>
          <w:sz w:val="22"/>
          <w:szCs w:val="22"/>
        </w:rPr>
      </w:pPr>
    </w:p>
    <w:p w14:paraId="57426075" w14:textId="24CC4E1F" w:rsidR="00355426" w:rsidRPr="00355426" w:rsidRDefault="00355426" w:rsidP="00355426">
      <w:pPr>
        <w:rPr>
          <w:sz w:val="22"/>
          <w:szCs w:val="22"/>
        </w:rPr>
      </w:pPr>
      <w:r>
        <w:rPr>
          <w:sz w:val="22"/>
          <w:szCs w:val="22"/>
        </w:rPr>
        <w:t xml:space="preserve">Uppgifterna förvaras på Novias interna O365-plattform i </w:t>
      </w:r>
      <w:proofErr w:type="spellStart"/>
      <w:r>
        <w:rPr>
          <w:sz w:val="22"/>
          <w:szCs w:val="22"/>
        </w:rPr>
        <w:t>excel</w:t>
      </w:r>
      <w:proofErr w:type="spellEnd"/>
      <w:r>
        <w:rPr>
          <w:sz w:val="22"/>
          <w:szCs w:val="22"/>
        </w:rPr>
        <w:t xml:space="preserve">. Uppgifterna raderas vid projektets slut, efter att företagen tillfrågas ifall de har ett intresse för att deras kontaktuppgifter överförs till Novia </w:t>
      </w:r>
      <w:proofErr w:type="spellStart"/>
      <w:r>
        <w:rPr>
          <w:sz w:val="22"/>
          <w:szCs w:val="22"/>
        </w:rPr>
        <w:t>Network</w:t>
      </w:r>
      <w:proofErr w:type="spellEnd"/>
      <w:r>
        <w:rPr>
          <w:sz w:val="22"/>
          <w:szCs w:val="22"/>
        </w:rPr>
        <w:t xml:space="preserve"> eller förs vidare till projekt med samma ändamål. </w:t>
      </w:r>
      <w:r>
        <w:rPr>
          <w:sz w:val="22"/>
          <w:szCs w:val="22"/>
        </w:rPr>
        <w:lastRenderedPageBreak/>
        <w:t xml:space="preserve">De som inte har intresse för vidare projekt eller Novia </w:t>
      </w:r>
      <w:proofErr w:type="spellStart"/>
      <w:r>
        <w:rPr>
          <w:sz w:val="22"/>
          <w:szCs w:val="22"/>
        </w:rPr>
        <w:t>Network</w:t>
      </w:r>
      <w:proofErr w:type="spellEnd"/>
      <w:r>
        <w:rPr>
          <w:sz w:val="22"/>
          <w:szCs w:val="22"/>
        </w:rPr>
        <w:t xml:space="preserve">, raderas. De som har intresse överförs till vidare projekt eller Novia </w:t>
      </w:r>
      <w:proofErr w:type="spellStart"/>
      <w:r>
        <w:rPr>
          <w:sz w:val="22"/>
          <w:szCs w:val="22"/>
        </w:rPr>
        <w:t>Network</w:t>
      </w:r>
      <w:proofErr w:type="spellEnd"/>
      <w:r>
        <w:rPr>
          <w:sz w:val="22"/>
          <w:szCs w:val="22"/>
        </w:rPr>
        <w:t xml:space="preserve">.  </w:t>
      </w:r>
    </w:p>
    <w:p w14:paraId="215FAB02" w14:textId="08468536" w:rsidR="00972A7A" w:rsidRPr="0043457E" w:rsidRDefault="00972A7A" w:rsidP="00972A7A">
      <w:pPr>
        <w:pBdr>
          <w:bottom w:val="single" w:sz="12" w:space="1" w:color="auto"/>
        </w:pBdr>
        <w:rPr>
          <w:sz w:val="22"/>
          <w:szCs w:val="22"/>
        </w:rPr>
      </w:pPr>
    </w:p>
    <w:p w14:paraId="17E73182" w14:textId="77777777" w:rsidR="00A5767B" w:rsidRPr="0043457E" w:rsidRDefault="00A5767B" w:rsidP="00972A7A">
      <w:pPr>
        <w:rPr>
          <w:sz w:val="22"/>
          <w:szCs w:val="22"/>
        </w:rPr>
      </w:pPr>
    </w:p>
    <w:p w14:paraId="6D6800F5" w14:textId="4E42929E" w:rsidR="00972A7A" w:rsidRPr="0043457E" w:rsidRDefault="00972A7A" w:rsidP="00972A7A">
      <w:pPr>
        <w:rPr>
          <w:b/>
          <w:bCs/>
          <w:sz w:val="22"/>
          <w:szCs w:val="22"/>
        </w:rPr>
      </w:pPr>
      <w:r w:rsidRPr="0043457E">
        <w:rPr>
          <w:b/>
          <w:bCs/>
          <w:sz w:val="22"/>
          <w:szCs w:val="22"/>
        </w:rPr>
        <w:t>Överförs dina personuppgifter till en tredje part (utanför Yrkeshögskolan Novia) för behandling?</w:t>
      </w:r>
    </w:p>
    <w:p w14:paraId="30AEF58F" w14:textId="539F1446" w:rsidR="00A5767B" w:rsidRPr="0043457E" w:rsidRDefault="00A5767B" w:rsidP="00A5767B">
      <w:pPr>
        <w:rPr>
          <w:sz w:val="22"/>
          <w:szCs w:val="22"/>
        </w:rPr>
      </w:pPr>
    </w:p>
    <w:p w14:paraId="2ED2B72D" w14:textId="089E7388" w:rsidR="00A5767B" w:rsidRPr="0043457E" w:rsidRDefault="00A5767B" w:rsidP="00A5767B">
      <w:pPr>
        <w:rPr>
          <w:sz w:val="22"/>
          <w:szCs w:val="22"/>
        </w:rPr>
      </w:pPr>
      <w:r w:rsidRPr="0043457E">
        <w:rPr>
          <w:sz w:val="22"/>
          <w:szCs w:val="22"/>
        </w:rPr>
        <w:t>Nej, personuppgifterna kommer inte att överföras för behandling utanför Yrkeshögskolan Novia.</w:t>
      </w:r>
    </w:p>
    <w:p w14:paraId="239EEF06" w14:textId="234487EE" w:rsidR="00A5767B" w:rsidRPr="0043457E" w:rsidRDefault="00A5767B" w:rsidP="00A5767B">
      <w:pPr>
        <w:pBdr>
          <w:bottom w:val="single" w:sz="12" w:space="1" w:color="auto"/>
        </w:pBdr>
        <w:rPr>
          <w:sz w:val="22"/>
          <w:szCs w:val="22"/>
        </w:rPr>
      </w:pPr>
    </w:p>
    <w:p w14:paraId="703D5270" w14:textId="7B909728" w:rsidR="00A5767B" w:rsidRPr="0043457E" w:rsidRDefault="00A5767B" w:rsidP="00A5767B">
      <w:pPr>
        <w:rPr>
          <w:sz w:val="22"/>
          <w:szCs w:val="22"/>
        </w:rPr>
      </w:pPr>
    </w:p>
    <w:p w14:paraId="23D2054D" w14:textId="7EB346E9" w:rsidR="0077486D" w:rsidRPr="0043457E" w:rsidRDefault="0077486D" w:rsidP="0077486D">
      <w:pPr>
        <w:rPr>
          <w:b/>
          <w:bCs/>
          <w:sz w:val="22"/>
          <w:szCs w:val="22"/>
        </w:rPr>
      </w:pPr>
      <w:r w:rsidRPr="0043457E">
        <w:rPr>
          <w:b/>
          <w:bCs/>
          <w:sz w:val="22"/>
          <w:szCs w:val="22"/>
        </w:rPr>
        <w:t>Lämnas dina personuppgifter ut till en tredje part utanför Yrkeshögskolan Novia?</w:t>
      </w:r>
    </w:p>
    <w:p w14:paraId="178EF7FF" w14:textId="7386DACF" w:rsidR="0077486D" w:rsidRPr="0043457E" w:rsidRDefault="0077486D" w:rsidP="0077486D">
      <w:pPr>
        <w:rPr>
          <w:sz w:val="22"/>
          <w:szCs w:val="22"/>
        </w:rPr>
      </w:pPr>
    </w:p>
    <w:p w14:paraId="178533CF" w14:textId="1A0C2219" w:rsidR="0077486D" w:rsidRPr="0043457E" w:rsidRDefault="0077486D" w:rsidP="0077486D">
      <w:pPr>
        <w:rPr>
          <w:sz w:val="22"/>
          <w:szCs w:val="22"/>
        </w:rPr>
      </w:pPr>
      <w:r w:rsidRPr="0043457E">
        <w:rPr>
          <w:sz w:val="22"/>
          <w:szCs w:val="22"/>
        </w:rPr>
        <w:t>Nej, personuppgifterna kommer inte att lämnas ut utanför Yrkeshögskolan Novia.</w:t>
      </w:r>
    </w:p>
    <w:p w14:paraId="45A22F8D" w14:textId="7A070C09" w:rsidR="0077486D" w:rsidRPr="0043457E" w:rsidRDefault="0077486D" w:rsidP="0077486D">
      <w:pPr>
        <w:pBdr>
          <w:bottom w:val="single" w:sz="12" w:space="1" w:color="auto"/>
        </w:pBdr>
        <w:rPr>
          <w:sz w:val="22"/>
          <w:szCs w:val="22"/>
        </w:rPr>
      </w:pPr>
    </w:p>
    <w:p w14:paraId="248AE6E2" w14:textId="77777777" w:rsidR="0043457E" w:rsidRDefault="0043457E" w:rsidP="0077486D">
      <w:pPr>
        <w:rPr>
          <w:sz w:val="22"/>
          <w:szCs w:val="22"/>
        </w:rPr>
      </w:pPr>
    </w:p>
    <w:p w14:paraId="6EFD4B35" w14:textId="025C2883" w:rsidR="0077486D" w:rsidRPr="0043457E" w:rsidRDefault="0077486D" w:rsidP="0077486D">
      <w:pPr>
        <w:rPr>
          <w:b/>
          <w:bCs/>
          <w:sz w:val="22"/>
          <w:szCs w:val="22"/>
        </w:rPr>
      </w:pPr>
      <w:r w:rsidRPr="0043457E">
        <w:rPr>
          <w:b/>
          <w:bCs/>
          <w:sz w:val="22"/>
          <w:szCs w:val="22"/>
        </w:rPr>
        <w:t>Överförs dina personuppgifter utanför EU/EES?</w:t>
      </w:r>
    </w:p>
    <w:p w14:paraId="3320DA44" w14:textId="4DDDC74E" w:rsidR="0077486D" w:rsidRPr="0043457E" w:rsidRDefault="0077486D" w:rsidP="0077486D">
      <w:pPr>
        <w:rPr>
          <w:sz w:val="22"/>
          <w:szCs w:val="22"/>
        </w:rPr>
      </w:pPr>
    </w:p>
    <w:p w14:paraId="5033CE5B" w14:textId="1702C977" w:rsidR="0077486D" w:rsidRPr="0043457E" w:rsidRDefault="00130866" w:rsidP="0077486D">
      <w:pPr>
        <w:rPr>
          <w:sz w:val="22"/>
          <w:szCs w:val="22"/>
        </w:rPr>
      </w:pPr>
      <w:r>
        <w:rPr>
          <w:sz w:val="22"/>
          <w:szCs w:val="22"/>
        </w:rPr>
        <w:t xml:space="preserve">Ja, personuppgifterna kan komma att överföras utanför EU/EES till USA </w:t>
      </w:r>
      <w:r w:rsidR="00BB70C4">
        <w:rPr>
          <w:sz w:val="22"/>
          <w:szCs w:val="22"/>
        </w:rPr>
        <w:t>p.g.a.</w:t>
      </w:r>
      <w:r>
        <w:rPr>
          <w:sz w:val="22"/>
          <w:szCs w:val="22"/>
        </w:rPr>
        <w:t xml:space="preserve"> de verktyg som används</w:t>
      </w:r>
      <w:r w:rsidR="00BB70C4">
        <w:rPr>
          <w:sz w:val="22"/>
          <w:szCs w:val="22"/>
        </w:rPr>
        <w:t xml:space="preserve">. Verktygsleverantören </w:t>
      </w:r>
      <w:r>
        <w:rPr>
          <w:sz w:val="22"/>
          <w:szCs w:val="22"/>
        </w:rPr>
        <w:t>Microsoft är anslute</w:t>
      </w:r>
      <w:r w:rsidR="00BB70C4">
        <w:rPr>
          <w:sz w:val="22"/>
          <w:szCs w:val="22"/>
        </w:rPr>
        <w:t xml:space="preserve">n </w:t>
      </w:r>
      <w:r>
        <w:rPr>
          <w:sz w:val="22"/>
          <w:szCs w:val="22"/>
        </w:rPr>
        <w:t xml:space="preserve">till EU-US Data </w:t>
      </w:r>
      <w:proofErr w:type="spellStart"/>
      <w:r>
        <w:rPr>
          <w:sz w:val="22"/>
          <w:szCs w:val="22"/>
        </w:rPr>
        <w:t>Privacy</w:t>
      </w:r>
      <w:proofErr w:type="spellEnd"/>
      <w:r>
        <w:rPr>
          <w:sz w:val="22"/>
          <w:szCs w:val="22"/>
        </w:rPr>
        <w:t xml:space="preserve"> </w:t>
      </w:r>
      <w:proofErr w:type="spellStart"/>
      <w:r>
        <w:rPr>
          <w:sz w:val="22"/>
          <w:szCs w:val="22"/>
        </w:rPr>
        <w:t>Framework</w:t>
      </w:r>
      <w:proofErr w:type="spellEnd"/>
      <w:r>
        <w:rPr>
          <w:sz w:val="22"/>
          <w:szCs w:val="22"/>
        </w:rPr>
        <w:t xml:space="preserve"> som skyddar individens rättigheter vid eventuell överföring och behandling i USA.</w:t>
      </w:r>
    </w:p>
    <w:p w14:paraId="29099309" w14:textId="77777777" w:rsidR="00CB25C3" w:rsidRPr="0043457E" w:rsidRDefault="00CB25C3" w:rsidP="0077486D">
      <w:pPr>
        <w:pBdr>
          <w:bottom w:val="single" w:sz="12" w:space="1" w:color="auto"/>
        </w:pBdr>
        <w:rPr>
          <w:sz w:val="22"/>
          <w:szCs w:val="22"/>
        </w:rPr>
      </w:pPr>
    </w:p>
    <w:p w14:paraId="57BBD8DF" w14:textId="265D9EEA" w:rsidR="00D9513E" w:rsidRDefault="00D9513E" w:rsidP="00A5767B">
      <w:pPr>
        <w:rPr>
          <w:sz w:val="22"/>
          <w:szCs w:val="22"/>
        </w:rPr>
      </w:pPr>
    </w:p>
    <w:p w14:paraId="53393C21" w14:textId="78B8FEC2" w:rsidR="005C0671" w:rsidRPr="005C0671" w:rsidRDefault="005C0671" w:rsidP="005C0671">
      <w:pPr>
        <w:rPr>
          <w:b/>
          <w:bCs/>
          <w:sz w:val="22"/>
          <w:szCs w:val="22"/>
        </w:rPr>
      </w:pPr>
      <w:r w:rsidRPr="005C0671">
        <w:rPr>
          <w:b/>
          <w:bCs/>
          <w:sz w:val="22"/>
          <w:szCs w:val="22"/>
        </w:rPr>
        <w:t>Vilka rättigheter har du när Yrkeshögskolan Novia behandlar dina personuppgifter?</w:t>
      </w:r>
    </w:p>
    <w:p w14:paraId="55C49F3F" w14:textId="77777777" w:rsidR="005C0671" w:rsidRPr="005C0671" w:rsidRDefault="005C0671" w:rsidP="005C0671">
      <w:pPr>
        <w:rPr>
          <w:sz w:val="22"/>
          <w:szCs w:val="22"/>
        </w:rPr>
      </w:pPr>
    </w:p>
    <w:p w14:paraId="731E04E2" w14:textId="54844698" w:rsidR="005C0671" w:rsidRPr="005C0671" w:rsidRDefault="005C0671" w:rsidP="005C0671">
      <w:pPr>
        <w:rPr>
          <w:sz w:val="22"/>
          <w:szCs w:val="22"/>
        </w:rPr>
      </w:pPr>
      <w:r>
        <w:rPr>
          <w:sz w:val="22"/>
          <w:szCs w:val="22"/>
        </w:rPr>
        <w:t>Yrkeshögskolan Novia</w:t>
      </w:r>
      <w:r w:rsidRPr="005C0671">
        <w:rPr>
          <w:sz w:val="22"/>
          <w:szCs w:val="22"/>
        </w:rPr>
        <w:t xml:space="preserve"> ansvarar för att vidta lämpliga tekniska och organisatoriska åtgärder för att skydda personuppgifter mot obehörig eller olaglig behandling och mot skada på eller förlust av personuppgifter. Personuppgifter ska alltid behandlas på ett rättvist och öppet sätt i enlighet med gällande dataskyddsbestämmelser.</w:t>
      </w:r>
    </w:p>
    <w:p w14:paraId="61AE3980" w14:textId="77777777" w:rsidR="005C0671" w:rsidRPr="005C0671" w:rsidRDefault="005C0671" w:rsidP="005C0671">
      <w:pPr>
        <w:rPr>
          <w:sz w:val="22"/>
          <w:szCs w:val="22"/>
        </w:rPr>
      </w:pPr>
    </w:p>
    <w:p w14:paraId="73E0D6D0" w14:textId="77777777" w:rsidR="005C0671" w:rsidRPr="005C0671" w:rsidRDefault="005C0671" w:rsidP="005C0671">
      <w:pPr>
        <w:rPr>
          <w:b/>
          <w:bCs/>
          <w:sz w:val="22"/>
          <w:szCs w:val="22"/>
        </w:rPr>
      </w:pPr>
      <w:r w:rsidRPr="005C0671">
        <w:rPr>
          <w:b/>
          <w:bCs/>
          <w:sz w:val="22"/>
          <w:szCs w:val="22"/>
        </w:rPr>
        <w:t xml:space="preserve">Enligt EU:s dataskyddsförordning GDPR (art. </w:t>
      </w:r>
      <w:proofErr w:type="gramStart"/>
      <w:r w:rsidRPr="005C0671">
        <w:rPr>
          <w:b/>
          <w:bCs/>
          <w:sz w:val="22"/>
          <w:szCs w:val="22"/>
        </w:rPr>
        <w:t>12-22</w:t>
      </w:r>
      <w:proofErr w:type="gramEnd"/>
      <w:r w:rsidRPr="005C0671">
        <w:rPr>
          <w:b/>
          <w:bCs/>
          <w:sz w:val="22"/>
          <w:szCs w:val="22"/>
        </w:rPr>
        <w:t>) har du rätt att</w:t>
      </w:r>
    </w:p>
    <w:p w14:paraId="139DD84F" w14:textId="1EDBBF60" w:rsidR="005C0671" w:rsidRPr="005C0671" w:rsidRDefault="005C0671" w:rsidP="005C0671">
      <w:pPr>
        <w:pStyle w:val="ListParagraph"/>
        <w:numPr>
          <w:ilvl w:val="0"/>
          <w:numId w:val="44"/>
        </w:numPr>
        <w:ind w:left="714" w:hanging="357"/>
        <w:rPr>
          <w:sz w:val="22"/>
          <w:szCs w:val="22"/>
        </w:rPr>
      </w:pPr>
      <w:r w:rsidRPr="005C0671">
        <w:rPr>
          <w:sz w:val="22"/>
          <w:szCs w:val="22"/>
        </w:rPr>
        <w:t>få klar och tydlig information om hur dina personuppgifter behandlas och hur du kan utöva dina rättigheter (art. 12)</w:t>
      </w:r>
    </w:p>
    <w:p w14:paraId="29801429" w14:textId="2DBAFD73" w:rsidR="005C0671" w:rsidRPr="005C0671" w:rsidRDefault="005C0671" w:rsidP="005C0671">
      <w:pPr>
        <w:pStyle w:val="ListParagraph"/>
        <w:numPr>
          <w:ilvl w:val="0"/>
          <w:numId w:val="44"/>
        </w:numPr>
        <w:ind w:left="714" w:hanging="357"/>
        <w:rPr>
          <w:sz w:val="22"/>
          <w:szCs w:val="22"/>
        </w:rPr>
      </w:pPr>
      <w:r w:rsidRPr="005C0671">
        <w:rPr>
          <w:sz w:val="22"/>
          <w:szCs w:val="22"/>
        </w:rPr>
        <w:t>få tillgång till dina personuppgifter vid Yrkeshögskolan Novia och information om behandlingen (art. 15)</w:t>
      </w:r>
    </w:p>
    <w:p w14:paraId="31922AFC" w14:textId="64FCA979" w:rsidR="005C0671" w:rsidRPr="005C0671" w:rsidRDefault="005C0671" w:rsidP="005C0671">
      <w:pPr>
        <w:pStyle w:val="ListParagraph"/>
        <w:numPr>
          <w:ilvl w:val="0"/>
          <w:numId w:val="44"/>
        </w:numPr>
        <w:ind w:left="714" w:hanging="357"/>
        <w:rPr>
          <w:sz w:val="22"/>
          <w:szCs w:val="22"/>
        </w:rPr>
      </w:pPr>
      <w:r w:rsidRPr="005C0671">
        <w:rPr>
          <w:sz w:val="22"/>
          <w:szCs w:val="22"/>
        </w:rPr>
        <w:t>få dina personuppgifter korrigerade (art. 16). Obs! Du som är anställd eller studerande vid Yrkeshögskolan Novia kan göra korrigeringar själv, enligt anvisningar på intranätet.</w:t>
      </w:r>
    </w:p>
    <w:p w14:paraId="4F87C0F7" w14:textId="4BFE613F" w:rsidR="005C0671" w:rsidRPr="005C0671" w:rsidRDefault="005C0671" w:rsidP="005C0671">
      <w:pPr>
        <w:pStyle w:val="ListParagraph"/>
        <w:numPr>
          <w:ilvl w:val="0"/>
          <w:numId w:val="44"/>
        </w:numPr>
        <w:ind w:left="714" w:hanging="357"/>
        <w:rPr>
          <w:sz w:val="22"/>
          <w:szCs w:val="22"/>
        </w:rPr>
      </w:pPr>
      <w:r w:rsidRPr="005C0671">
        <w:rPr>
          <w:sz w:val="22"/>
          <w:szCs w:val="22"/>
        </w:rPr>
        <w:lastRenderedPageBreak/>
        <w:t>få dina uppgifter raderade ("rätten att bli bortglömd") i vissa situationer (art. 17)</w:t>
      </w:r>
    </w:p>
    <w:p w14:paraId="26029F25" w14:textId="78E58301" w:rsidR="005C0671" w:rsidRPr="005C0671" w:rsidRDefault="005C0671" w:rsidP="005C0671">
      <w:pPr>
        <w:pStyle w:val="ListParagraph"/>
        <w:numPr>
          <w:ilvl w:val="0"/>
          <w:numId w:val="44"/>
        </w:numPr>
        <w:ind w:left="714" w:hanging="357"/>
        <w:rPr>
          <w:sz w:val="22"/>
          <w:szCs w:val="22"/>
        </w:rPr>
      </w:pPr>
      <w:r w:rsidRPr="005C0671">
        <w:rPr>
          <w:sz w:val="22"/>
          <w:szCs w:val="22"/>
        </w:rPr>
        <w:t>begränsa behandlingen av dina personuppgifter i vissa situationer (art. 18)</w:t>
      </w:r>
    </w:p>
    <w:p w14:paraId="4DA018FF" w14:textId="17DFA464" w:rsidR="005C0671" w:rsidRPr="005C0671" w:rsidRDefault="005C0671" w:rsidP="005C0671">
      <w:pPr>
        <w:pStyle w:val="ListParagraph"/>
        <w:numPr>
          <w:ilvl w:val="0"/>
          <w:numId w:val="44"/>
        </w:numPr>
        <w:ind w:left="714" w:hanging="357"/>
        <w:rPr>
          <w:sz w:val="22"/>
          <w:szCs w:val="22"/>
        </w:rPr>
      </w:pPr>
      <w:r w:rsidRPr="005C0671">
        <w:rPr>
          <w:sz w:val="22"/>
          <w:szCs w:val="22"/>
        </w:rPr>
        <w:t>få personuppgifterna överförda mellan system i vissa situationer (art. 20)</w:t>
      </w:r>
    </w:p>
    <w:p w14:paraId="11EBBE37" w14:textId="79B260DF" w:rsidR="005C0671" w:rsidRPr="005C0671" w:rsidRDefault="005C0671" w:rsidP="005C0671">
      <w:pPr>
        <w:pStyle w:val="ListParagraph"/>
        <w:numPr>
          <w:ilvl w:val="0"/>
          <w:numId w:val="44"/>
        </w:numPr>
        <w:ind w:left="714" w:hanging="357"/>
        <w:rPr>
          <w:sz w:val="22"/>
          <w:szCs w:val="22"/>
        </w:rPr>
      </w:pPr>
      <w:r w:rsidRPr="005C0671">
        <w:rPr>
          <w:sz w:val="22"/>
          <w:szCs w:val="22"/>
        </w:rPr>
        <w:t xml:space="preserve">invända mot behandlingen av dina personuppgifter i vissa situationer (art. 21) </w:t>
      </w:r>
    </w:p>
    <w:p w14:paraId="1BECF3B6" w14:textId="4B3B5554" w:rsidR="005C0671" w:rsidRPr="005C0671" w:rsidRDefault="005C0671" w:rsidP="005C0671">
      <w:pPr>
        <w:pStyle w:val="ListParagraph"/>
        <w:numPr>
          <w:ilvl w:val="0"/>
          <w:numId w:val="44"/>
        </w:numPr>
        <w:ind w:left="714" w:hanging="357"/>
        <w:rPr>
          <w:sz w:val="22"/>
          <w:szCs w:val="22"/>
        </w:rPr>
      </w:pPr>
      <w:r w:rsidRPr="005C0671">
        <w:rPr>
          <w:sz w:val="22"/>
          <w:szCs w:val="22"/>
        </w:rPr>
        <w:t>inte bli föremål för automatiskt beslutsfattande, med vissa undantag (art. 22)</w:t>
      </w:r>
    </w:p>
    <w:p w14:paraId="6C4E5BA4" w14:textId="77777777" w:rsidR="005C0671" w:rsidRPr="005C0671" w:rsidRDefault="005C0671" w:rsidP="005C0671">
      <w:pPr>
        <w:rPr>
          <w:sz w:val="22"/>
          <w:szCs w:val="22"/>
        </w:rPr>
      </w:pPr>
    </w:p>
    <w:p w14:paraId="151E8A35" w14:textId="77777777" w:rsidR="005C0671" w:rsidRPr="005C0671" w:rsidRDefault="005C0671" w:rsidP="005C0671">
      <w:pPr>
        <w:rPr>
          <w:sz w:val="22"/>
          <w:szCs w:val="22"/>
        </w:rPr>
      </w:pPr>
      <w:r w:rsidRPr="005C0671">
        <w:rPr>
          <w:sz w:val="22"/>
          <w:szCs w:val="22"/>
        </w:rPr>
        <w:t>Du har också rätt att bli informerad om en personuppgiftsincident som innebär hög risk för dina personuppgifter (art. 34).</w:t>
      </w:r>
    </w:p>
    <w:p w14:paraId="4FA8CED2" w14:textId="77777777" w:rsidR="005C0671" w:rsidRPr="005C0671" w:rsidRDefault="005C0671" w:rsidP="005C0671">
      <w:pPr>
        <w:rPr>
          <w:sz w:val="22"/>
          <w:szCs w:val="22"/>
        </w:rPr>
      </w:pPr>
    </w:p>
    <w:p w14:paraId="1A1337A4" w14:textId="77777777" w:rsidR="005C0671" w:rsidRPr="005C0671" w:rsidRDefault="005C0671" w:rsidP="005C0671">
      <w:pPr>
        <w:rPr>
          <w:sz w:val="22"/>
          <w:szCs w:val="22"/>
        </w:rPr>
      </w:pPr>
      <w:r w:rsidRPr="005C0671">
        <w:rPr>
          <w:b/>
          <w:bCs/>
          <w:sz w:val="22"/>
          <w:szCs w:val="22"/>
        </w:rPr>
        <w:t>När ändamålet med behandlingen är vetenskaplig forskning, statistik eller arkivändamål</w:t>
      </w:r>
      <w:r w:rsidRPr="005C0671">
        <w:rPr>
          <w:sz w:val="22"/>
          <w:szCs w:val="22"/>
        </w:rPr>
        <w:t xml:space="preserve"> kan rättigheterna vara begränsade med stöd av dataskyddslagen (1050/2018). Begränsningar i rättigheterna förutsätter alltid särskilda skyddsåtgärder. </w:t>
      </w:r>
    </w:p>
    <w:p w14:paraId="6E4A50E3" w14:textId="77777777" w:rsidR="005C0671" w:rsidRPr="005C0671" w:rsidRDefault="005C0671" w:rsidP="005C0671">
      <w:pPr>
        <w:rPr>
          <w:sz w:val="22"/>
          <w:szCs w:val="22"/>
        </w:rPr>
      </w:pPr>
    </w:p>
    <w:p w14:paraId="340E0B27" w14:textId="020740E6" w:rsidR="005C0671" w:rsidRPr="005C0671" w:rsidRDefault="005C0671" w:rsidP="005C0671">
      <w:pPr>
        <w:rPr>
          <w:sz w:val="22"/>
          <w:szCs w:val="22"/>
        </w:rPr>
      </w:pPr>
      <w:r w:rsidRPr="005C0671">
        <w:rPr>
          <w:b/>
          <w:bCs/>
          <w:sz w:val="22"/>
          <w:szCs w:val="22"/>
        </w:rPr>
        <w:t>Om du har frågor om dina rättigheter</w:t>
      </w:r>
      <w:r w:rsidRPr="005C0671">
        <w:rPr>
          <w:sz w:val="22"/>
          <w:szCs w:val="22"/>
        </w:rPr>
        <w:t xml:space="preserve"> kan du kontakta den ansvariga kontaktpersonen (se ovan) eller </w:t>
      </w:r>
      <w:r>
        <w:rPr>
          <w:sz w:val="22"/>
          <w:szCs w:val="22"/>
        </w:rPr>
        <w:t>Yrkeshögskolan Novias</w:t>
      </w:r>
      <w:r w:rsidRPr="005C0671">
        <w:rPr>
          <w:sz w:val="22"/>
          <w:szCs w:val="22"/>
        </w:rPr>
        <w:t xml:space="preserve"> dataskyddsombud (</w:t>
      </w:r>
      <w:hyperlink r:id="rId11" w:history="1">
        <w:r w:rsidR="00C3396D" w:rsidRPr="00F6374C">
          <w:rPr>
            <w:rStyle w:val="Hyperlink"/>
            <w:sz w:val="22"/>
            <w:szCs w:val="22"/>
          </w:rPr>
          <w:t>dataskyddsombud@novia.fi</w:t>
        </w:r>
      </w:hyperlink>
      <w:r w:rsidR="00C3396D">
        <w:rPr>
          <w:sz w:val="22"/>
          <w:szCs w:val="22"/>
        </w:rPr>
        <w:t>).</w:t>
      </w:r>
      <w:r w:rsidRPr="005C0671">
        <w:rPr>
          <w:sz w:val="22"/>
          <w:szCs w:val="22"/>
        </w:rPr>
        <w:t xml:space="preserve"> Se också den övergripande informationen om behandling av personuppgifter på </w:t>
      </w:r>
      <w:r>
        <w:rPr>
          <w:sz w:val="22"/>
          <w:szCs w:val="22"/>
        </w:rPr>
        <w:t>Yrkeshögskolan Novias</w:t>
      </w:r>
      <w:r w:rsidRPr="005C0671">
        <w:rPr>
          <w:sz w:val="22"/>
          <w:szCs w:val="22"/>
        </w:rPr>
        <w:t xml:space="preserve"> webbsidor</w:t>
      </w:r>
      <w:r w:rsidR="00BE78A1">
        <w:rPr>
          <w:sz w:val="22"/>
          <w:szCs w:val="22"/>
        </w:rPr>
        <w:t xml:space="preserve"> (</w:t>
      </w:r>
      <w:hyperlink r:id="rId12" w:history="1">
        <w:r w:rsidR="00BE78A1" w:rsidRPr="008717C3">
          <w:rPr>
            <w:rStyle w:val="Hyperlink"/>
            <w:sz w:val="22"/>
            <w:szCs w:val="22"/>
          </w:rPr>
          <w:t>https://www.novia.fi/om-oss/styrande-dokument/dataskydd/</w:t>
        </w:r>
      </w:hyperlink>
      <w:r w:rsidR="00BE78A1">
        <w:rPr>
          <w:sz w:val="22"/>
          <w:szCs w:val="22"/>
        </w:rPr>
        <w:t xml:space="preserve">). </w:t>
      </w:r>
    </w:p>
    <w:p w14:paraId="19CEA638" w14:textId="77777777" w:rsidR="005C0671" w:rsidRPr="005C0671" w:rsidRDefault="005C0671" w:rsidP="005C0671">
      <w:pPr>
        <w:rPr>
          <w:sz w:val="22"/>
          <w:szCs w:val="22"/>
        </w:rPr>
      </w:pPr>
    </w:p>
    <w:p w14:paraId="27CB7E06" w14:textId="77777777" w:rsidR="005C0671" w:rsidRPr="005C0671" w:rsidRDefault="005C0671" w:rsidP="005C0671">
      <w:pPr>
        <w:rPr>
          <w:sz w:val="22"/>
          <w:szCs w:val="22"/>
        </w:rPr>
      </w:pPr>
      <w:r w:rsidRPr="005C0671">
        <w:rPr>
          <w:b/>
          <w:bCs/>
          <w:sz w:val="22"/>
          <w:szCs w:val="22"/>
        </w:rPr>
        <w:t>Du har rätt att framföra klagomål till dataskyddsmyndigheten</w:t>
      </w:r>
      <w:r w:rsidRPr="005C0671">
        <w:rPr>
          <w:sz w:val="22"/>
          <w:szCs w:val="22"/>
        </w:rPr>
        <w:t xml:space="preserve"> om du anser att dina personuppgifter blivit olagligt behandlade enligt EU:s dataskyddsförordning GDPR. </w:t>
      </w:r>
    </w:p>
    <w:p w14:paraId="44AE7130" w14:textId="77777777" w:rsidR="005C0671" w:rsidRPr="005C0671" w:rsidRDefault="005C0671" w:rsidP="005C0671">
      <w:pPr>
        <w:rPr>
          <w:sz w:val="22"/>
          <w:szCs w:val="22"/>
        </w:rPr>
      </w:pPr>
    </w:p>
    <w:p w14:paraId="73392370" w14:textId="77777777" w:rsidR="005C0671" w:rsidRPr="005C0671" w:rsidRDefault="005C0671" w:rsidP="005C0671">
      <w:pPr>
        <w:rPr>
          <w:sz w:val="22"/>
          <w:szCs w:val="22"/>
        </w:rPr>
      </w:pPr>
      <w:r w:rsidRPr="005C0671">
        <w:rPr>
          <w:sz w:val="22"/>
          <w:szCs w:val="22"/>
        </w:rPr>
        <w:t>Kontaktuppgifter till dataskyddsmyndigheten:</w:t>
      </w:r>
    </w:p>
    <w:p w14:paraId="72117A31" w14:textId="77777777" w:rsidR="005C0671" w:rsidRPr="005C0671" w:rsidRDefault="005C0671" w:rsidP="005C0671">
      <w:pPr>
        <w:rPr>
          <w:sz w:val="22"/>
          <w:szCs w:val="22"/>
        </w:rPr>
      </w:pPr>
      <w:r w:rsidRPr="005C0671">
        <w:rPr>
          <w:sz w:val="22"/>
          <w:szCs w:val="22"/>
        </w:rPr>
        <w:t>Dataombudsmannens byrå</w:t>
      </w:r>
    </w:p>
    <w:p w14:paraId="2389A968" w14:textId="77777777" w:rsidR="005C0671" w:rsidRPr="005C0671" w:rsidRDefault="005C0671" w:rsidP="005C0671">
      <w:pPr>
        <w:rPr>
          <w:sz w:val="22"/>
          <w:szCs w:val="22"/>
        </w:rPr>
      </w:pPr>
      <w:r w:rsidRPr="005C0671">
        <w:rPr>
          <w:sz w:val="22"/>
          <w:szCs w:val="22"/>
        </w:rPr>
        <w:t>PB 800</w:t>
      </w:r>
    </w:p>
    <w:p w14:paraId="7334BB24" w14:textId="77777777" w:rsidR="005C0671" w:rsidRPr="005C0671" w:rsidRDefault="005C0671" w:rsidP="005C0671">
      <w:pPr>
        <w:rPr>
          <w:sz w:val="22"/>
          <w:szCs w:val="22"/>
        </w:rPr>
      </w:pPr>
      <w:r w:rsidRPr="005C0671">
        <w:rPr>
          <w:sz w:val="22"/>
          <w:szCs w:val="22"/>
        </w:rPr>
        <w:t>00531 Helsingfors</w:t>
      </w:r>
    </w:p>
    <w:p w14:paraId="48FC5567" w14:textId="77777777" w:rsidR="005C0671" w:rsidRPr="005C0671" w:rsidRDefault="005C0671" w:rsidP="005C0671">
      <w:pPr>
        <w:rPr>
          <w:sz w:val="22"/>
          <w:szCs w:val="22"/>
        </w:rPr>
      </w:pPr>
      <w:r w:rsidRPr="005C0671">
        <w:rPr>
          <w:sz w:val="22"/>
          <w:szCs w:val="22"/>
        </w:rPr>
        <w:t>+358 29 566 6700 (växel)</w:t>
      </w:r>
    </w:p>
    <w:p w14:paraId="13653E0B" w14:textId="1ADA5815" w:rsidR="005C0671" w:rsidRPr="005C0671" w:rsidRDefault="00000000" w:rsidP="005C0671">
      <w:pPr>
        <w:rPr>
          <w:sz w:val="22"/>
          <w:szCs w:val="22"/>
        </w:rPr>
      </w:pPr>
      <w:hyperlink r:id="rId13" w:history="1">
        <w:r w:rsidR="00C3396D" w:rsidRPr="00F6374C">
          <w:rPr>
            <w:rStyle w:val="Hyperlink"/>
            <w:sz w:val="22"/>
            <w:szCs w:val="22"/>
          </w:rPr>
          <w:t>tietosuoja@om.fi</w:t>
        </w:r>
      </w:hyperlink>
      <w:r w:rsidR="00C3396D">
        <w:rPr>
          <w:sz w:val="22"/>
          <w:szCs w:val="22"/>
        </w:rPr>
        <w:t xml:space="preserve"> </w:t>
      </w:r>
    </w:p>
    <w:p w14:paraId="02A6C073" w14:textId="36FC1778" w:rsidR="00CB25C3" w:rsidRDefault="00000000" w:rsidP="005C0671">
      <w:pPr>
        <w:rPr>
          <w:sz w:val="22"/>
          <w:szCs w:val="22"/>
        </w:rPr>
      </w:pPr>
      <w:hyperlink r:id="rId14" w:history="1">
        <w:r w:rsidR="005C0671" w:rsidRPr="00815061">
          <w:rPr>
            <w:rStyle w:val="Hyperlink"/>
            <w:sz w:val="22"/>
            <w:szCs w:val="22"/>
          </w:rPr>
          <w:t>tietosuoja.fi</w:t>
        </w:r>
        <w:r w:rsidR="00C3396D" w:rsidRPr="00815061">
          <w:rPr>
            <w:rStyle w:val="Hyperlink"/>
            <w:sz w:val="22"/>
            <w:szCs w:val="22"/>
          </w:rPr>
          <w:t xml:space="preserve"> </w:t>
        </w:r>
      </w:hyperlink>
      <w:r w:rsidR="00C3396D">
        <w:rPr>
          <w:sz w:val="22"/>
          <w:szCs w:val="22"/>
        </w:rPr>
        <w:t xml:space="preserve"> </w:t>
      </w:r>
    </w:p>
    <w:p w14:paraId="55F22FBD" w14:textId="77777777" w:rsidR="00CB25C3" w:rsidRDefault="00CB25C3" w:rsidP="00CB25C3">
      <w:pPr>
        <w:pBdr>
          <w:bottom w:val="single" w:sz="12" w:space="1" w:color="auto"/>
        </w:pBdr>
        <w:rPr>
          <w:sz w:val="22"/>
          <w:szCs w:val="22"/>
        </w:rPr>
      </w:pPr>
    </w:p>
    <w:p w14:paraId="27696CCC" w14:textId="77777777" w:rsidR="00CB25C3" w:rsidRPr="0043457E" w:rsidRDefault="00CB25C3" w:rsidP="00A5767B">
      <w:pPr>
        <w:rPr>
          <w:sz w:val="22"/>
          <w:szCs w:val="22"/>
        </w:rPr>
      </w:pPr>
    </w:p>
    <w:p w14:paraId="276D5B0E" w14:textId="6A0FDE2A" w:rsidR="00CB25C3" w:rsidRDefault="00CB25C3" w:rsidP="00CB25C3">
      <w:pPr>
        <w:rPr>
          <w:sz w:val="22"/>
          <w:szCs w:val="22"/>
        </w:rPr>
      </w:pPr>
    </w:p>
    <w:p w14:paraId="7FE0EDA7" w14:textId="77777777" w:rsidR="00CB25C3" w:rsidRPr="00CB25C3" w:rsidRDefault="00CB25C3" w:rsidP="00CB25C3">
      <w:pPr>
        <w:rPr>
          <w:sz w:val="22"/>
          <w:szCs w:val="22"/>
        </w:rPr>
      </w:pPr>
    </w:p>
    <w:sectPr w:rsidR="00CB25C3" w:rsidRPr="00CB25C3" w:rsidSect="00B031C9">
      <w:headerReference w:type="even" r:id="rId15"/>
      <w:headerReference w:type="default" r:id="rId16"/>
      <w:pgSz w:w="11900" w:h="16840"/>
      <w:pgMar w:top="3231" w:right="1767" w:bottom="1440" w:left="16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3551" w14:textId="77777777" w:rsidR="00990985" w:rsidRDefault="00990985" w:rsidP="003E1AE2">
      <w:r>
        <w:separator/>
      </w:r>
    </w:p>
  </w:endnote>
  <w:endnote w:type="continuationSeparator" w:id="0">
    <w:p w14:paraId="0AEE6D7B" w14:textId="77777777" w:rsidR="00990985" w:rsidRDefault="00990985"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2E0F" w14:textId="77777777" w:rsidR="00990985" w:rsidRDefault="00990985" w:rsidP="003E1AE2">
      <w:r>
        <w:separator/>
      </w:r>
    </w:p>
  </w:footnote>
  <w:footnote w:type="continuationSeparator" w:id="0">
    <w:p w14:paraId="14136011" w14:textId="77777777" w:rsidR="00990985" w:rsidRDefault="00990985"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EBCA" w14:textId="5E5A6EAA" w:rsidR="00E96588" w:rsidRDefault="00E96588" w:rsidP="004C1BC5">
    <w:pPr>
      <w:pStyle w:val="Header"/>
      <w:ind w:left="42" w:right="360"/>
    </w:pPr>
    <w:r>
      <w:rPr>
        <w:noProof/>
        <w:lang w:val="en-US"/>
      </w:rPr>
      <w:drawing>
        <wp:anchor distT="0" distB="0" distL="114300" distR="114300" simplePos="0" relativeHeight="251659264" behindDoc="1" locked="0" layoutInCell="1" allowOverlap="1" wp14:anchorId="347FD7F5" wp14:editId="7CB10DBA">
          <wp:simplePos x="0" y="0"/>
          <wp:positionH relativeFrom="column">
            <wp:posOffset>-175895</wp:posOffset>
          </wp:positionH>
          <wp:positionV relativeFrom="paragraph">
            <wp:posOffset>74684</wp:posOffset>
          </wp:positionV>
          <wp:extent cx="1751330" cy="1236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rterad_red.pdf"/>
                  <pic:cNvPicPr/>
                </pic:nvPicPr>
                <pic:blipFill>
                  <a:blip r:embed="rId1">
                    <a:extLst>
                      <a:ext uri="{28A0092B-C50C-407E-A947-70E740481C1C}">
                        <a14:useLocalDpi xmlns:a14="http://schemas.microsoft.com/office/drawing/2010/main" val="0"/>
                      </a:ext>
                    </a:extLst>
                  </a:blip>
                  <a:stretch>
                    <a:fillRect/>
                  </a:stretch>
                </pic:blipFill>
                <pic:spPr>
                  <a:xfrm>
                    <a:off x="0" y="0"/>
                    <a:ext cx="1751330" cy="12369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p w14:paraId="00DB5251" w14:textId="58CA5137" w:rsidR="00E96588" w:rsidRPr="004C1BC5" w:rsidRDefault="00E96588">
    <w:pPr>
      <w:pStyle w:val="Header"/>
    </w:pPr>
    <w:r>
      <w:tab/>
    </w:r>
    <w:r w:rsidRPr="004C1BC5">
      <w:tab/>
    </w:r>
  </w:p>
  <w:p w14:paraId="32DC4207" w14:textId="4F74090B" w:rsidR="00E96588" w:rsidRDefault="00E96588" w:rsidP="004C1BC5">
    <w:pPr>
      <w:pStyle w:val="Header"/>
    </w:pPr>
    <w:r w:rsidRPr="004C1BC5">
      <w:tab/>
    </w:r>
    <w:r w:rsidRPr="004C1BC5">
      <w:tab/>
    </w:r>
  </w:p>
  <w:p w14:paraId="382D655F" w14:textId="03FB6BA3" w:rsidR="00E96588" w:rsidRDefault="0034156C" w:rsidP="004C1BC5">
    <w:pPr>
      <w:pStyle w:val="Header"/>
      <w:tabs>
        <w:tab w:val="clear" w:pos="8306"/>
        <w:tab w:val="right" w:pos="8525"/>
      </w:tabs>
      <w:ind w:left="5760"/>
      <w:rPr>
        <w:rStyle w:val="Strong"/>
      </w:rPr>
    </w:pPr>
    <w:r>
      <w:rPr>
        <w:noProof/>
        <w:lang w:val="en-US"/>
      </w:rPr>
      <mc:AlternateContent>
        <mc:Choice Requires="wps">
          <w:drawing>
            <wp:anchor distT="0" distB="0" distL="114300" distR="114300" simplePos="0" relativeHeight="251662336" behindDoc="0" locked="0" layoutInCell="1" allowOverlap="1" wp14:anchorId="5F5D0921" wp14:editId="0F342AAE">
              <wp:simplePos x="0" y="0"/>
              <wp:positionH relativeFrom="column">
                <wp:posOffset>4457700</wp:posOffset>
              </wp:positionH>
              <wp:positionV relativeFrom="paragraph">
                <wp:posOffset>-111760</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77777777" w:rsidR="0034156C" w:rsidRDefault="0034156C" w:rsidP="00341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D0921" id="_x0000_t202" coordsize="21600,21600" o:spt="202" path="m,l,21600r21600,l21600,xe">
              <v:stroke joinstyle="miter"/>
              <v:path gradientshapeok="t" o:connecttype="rect"/>
            </v:shapetype>
            <v:shape id="Text Box 1" o:spid="_x0000_s1026" type="#_x0000_t202" style="position:absolute;left:0;text-align:left;margin-left:351pt;margin-top:-8.8pt;width:83.1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" filled="f" stroked="f">
              <v:textbo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77777777" w:rsidR="0034156C" w:rsidRDefault="0034156C" w:rsidP="0034156C"/>
                </w:txbxContent>
              </v:textbox>
            </v:shape>
          </w:pict>
        </mc:Fallback>
      </mc:AlternateContent>
    </w: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265A6691">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1F150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BB627E"/>
    <w:multiLevelType w:val="hybridMultilevel"/>
    <w:tmpl w:val="BE2C16F8"/>
    <w:lvl w:ilvl="0" w:tplc="FFFFFFF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104013"/>
    <w:multiLevelType w:val="hybridMultilevel"/>
    <w:tmpl w:val="17603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15:restartNumberingAfterBreak="0">
    <w:nsid w:val="1B1D52DB"/>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9"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1114DD"/>
    <w:multiLevelType w:val="hybridMultilevel"/>
    <w:tmpl w:val="184C8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047F75"/>
    <w:multiLevelType w:val="hybridMultilevel"/>
    <w:tmpl w:val="01183E00"/>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3" w15:restartNumberingAfterBreak="0">
    <w:nsid w:val="314266AB"/>
    <w:multiLevelType w:val="hybridMultilevel"/>
    <w:tmpl w:val="2CA89C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1C7D98"/>
    <w:multiLevelType w:val="hybridMultilevel"/>
    <w:tmpl w:val="17603BBE"/>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8"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72974"/>
    <w:multiLevelType w:val="hybridMultilevel"/>
    <w:tmpl w:val="E68C20CA"/>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1"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22"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640F2B"/>
    <w:multiLevelType w:val="hybridMultilevel"/>
    <w:tmpl w:val="57A23CBA"/>
    <w:lvl w:ilvl="0" w:tplc="041D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E3E37"/>
    <w:multiLevelType w:val="hybridMultilevel"/>
    <w:tmpl w:val="2CA89C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85A6E83"/>
    <w:multiLevelType w:val="hybridMultilevel"/>
    <w:tmpl w:val="E708D6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F628D4"/>
    <w:multiLevelType w:val="hybridMultilevel"/>
    <w:tmpl w:val="311C6C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CB1B47"/>
    <w:multiLevelType w:val="hybridMultilevel"/>
    <w:tmpl w:val="359E6926"/>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9C7DD0"/>
    <w:multiLevelType w:val="hybridMultilevel"/>
    <w:tmpl w:val="EFE00F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A12B45"/>
    <w:multiLevelType w:val="hybridMultilevel"/>
    <w:tmpl w:val="94E0BB12"/>
    <w:lvl w:ilvl="0" w:tplc="8E04A34A">
      <w:start w:val="1"/>
      <w:numFmt w:val="bullet"/>
      <w:lvlText w:val=""/>
      <w:lvlJc w:val="left"/>
      <w:pPr>
        <w:ind w:left="360" w:hanging="360"/>
      </w:pPr>
      <w:rPr>
        <w:rFonts w:ascii="Symbol" w:hAnsi="Symbol" w:cs="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8"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84C4C"/>
    <w:multiLevelType w:val="hybridMultilevel"/>
    <w:tmpl w:val="8D24134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0A2AF6"/>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4481992">
    <w:abstractNumId w:val="4"/>
  </w:num>
  <w:num w:numId="2" w16cid:durableId="1800607035">
    <w:abstractNumId w:val="16"/>
  </w:num>
  <w:num w:numId="3" w16cid:durableId="1854605998">
    <w:abstractNumId w:val="1"/>
  </w:num>
  <w:num w:numId="4" w16cid:durableId="1858695">
    <w:abstractNumId w:val="26"/>
  </w:num>
  <w:num w:numId="5" w16cid:durableId="1538666304">
    <w:abstractNumId w:val="5"/>
  </w:num>
  <w:num w:numId="6" w16cid:durableId="7753678">
    <w:abstractNumId w:val="22"/>
  </w:num>
  <w:num w:numId="7" w16cid:durableId="119735751">
    <w:abstractNumId w:val="20"/>
  </w:num>
  <w:num w:numId="8" w16cid:durableId="1830753939">
    <w:abstractNumId w:val="17"/>
  </w:num>
  <w:num w:numId="9" w16cid:durableId="807011423">
    <w:abstractNumId w:val="18"/>
  </w:num>
  <w:num w:numId="10" w16cid:durableId="1464077882">
    <w:abstractNumId w:val="6"/>
  </w:num>
  <w:num w:numId="11" w16cid:durableId="559633916">
    <w:abstractNumId w:val="12"/>
  </w:num>
  <w:num w:numId="12" w16cid:durableId="1491141843">
    <w:abstractNumId w:val="8"/>
  </w:num>
  <w:num w:numId="13" w16cid:durableId="757560409">
    <w:abstractNumId w:val="35"/>
  </w:num>
  <w:num w:numId="14" w16cid:durableId="883059296">
    <w:abstractNumId w:val="30"/>
  </w:num>
  <w:num w:numId="15" w16cid:durableId="223566918">
    <w:abstractNumId w:val="9"/>
  </w:num>
  <w:num w:numId="16" w16cid:durableId="1473018862">
    <w:abstractNumId w:val="31"/>
  </w:num>
  <w:num w:numId="17" w16cid:durableId="1398700847">
    <w:abstractNumId w:val="21"/>
  </w:num>
  <w:num w:numId="18" w16cid:durableId="845631640">
    <w:abstractNumId w:val="39"/>
  </w:num>
  <w:num w:numId="19" w16cid:durableId="164590127">
    <w:abstractNumId w:val="36"/>
  </w:num>
  <w:num w:numId="20" w16cid:durableId="1470979271">
    <w:abstractNumId w:val="41"/>
  </w:num>
  <w:num w:numId="21" w16cid:durableId="178737879">
    <w:abstractNumId w:val="0"/>
  </w:num>
  <w:num w:numId="22" w16cid:durableId="867371947">
    <w:abstractNumId w:val="33"/>
  </w:num>
  <w:num w:numId="23" w16cid:durableId="698435017">
    <w:abstractNumId w:val="14"/>
  </w:num>
  <w:num w:numId="24" w16cid:durableId="990669970">
    <w:abstractNumId w:val="43"/>
  </w:num>
  <w:num w:numId="25" w16cid:durableId="728070067">
    <w:abstractNumId w:val="32"/>
  </w:num>
  <w:num w:numId="26" w16cid:durableId="1268928251">
    <w:abstractNumId w:val="38"/>
  </w:num>
  <w:num w:numId="27" w16cid:durableId="1363550405">
    <w:abstractNumId w:val="28"/>
  </w:num>
  <w:num w:numId="28" w16cid:durableId="689912684">
    <w:abstractNumId w:val="40"/>
  </w:num>
  <w:num w:numId="29" w16cid:durableId="1488009561">
    <w:abstractNumId w:val="24"/>
  </w:num>
  <w:num w:numId="30" w16cid:durableId="1043485596">
    <w:abstractNumId w:val="2"/>
  </w:num>
  <w:num w:numId="31" w16cid:durableId="1808936060">
    <w:abstractNumId w:val="13"/>
  </w:num>
  <w:num w:numId="32" w16cid:durableId="266666147">
    <w:abstractNumId w:val="23"/>
  </w:num>
  <w:num w:numId="33" w16cid:durableId="1799374627">
    <w:abstractNumId w:val="25"/>
  </w:num>
  <w:num w:numId="34" w16cid:durableId="299238778">
    <w:abstractNumId w:val="15"/>
  </w:num>
  <w:num w:numId="35" w16cid:durableId="1099373911">
    <w:abstractNumId w:val="19"/>
  </w:num>
  <w:num w:numId="36" w16cid:durableId="1302885681">
    <w:abstractNumId w:val="3"/>
  </w:num>
  <w:num w:numId="37" w16cid:durableId="542640804">
    <w:abstractNumId w:val="34"/>
  </w:num>
  <w:num w:numId="38" w16cid:durableId="1895461100">
    <w:abstractNumId w:val="29"/>
  </w:num>
  <w:num w:numId="39" w16cid:durableId="1804226896">
    <w:abstractNumId w:val="11"/>
  </w:num>
  <w:num w:numId="40" w16cid:durableId="1416322229">
    <w:abstractNumId w:val="7"/>
  </w:num>
  <w:num w:numId="41" w16cid:durableId="1809203130">
    <w:abstractNumId w:val="42"/>
  </w:num>
  <w:num w:numId="42" w16cid:durableId="1738356758">
    <w:abstractNumId w:val="27"/>
  </w:num>
  <w:num w:numId="43" w16cid:durableId="214246903">
    <w:abstractNumId w:val="10"/>
  </w:num>
  <w:num w:numId="44" w16cid:durableId="10209334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7223C"/>
    <w:rsid w:val="00084B36"/>
    <w:rsid w:val="000A1D51"/>
    <w:rsid w:val="000C2AF5"/>
    <w:rsid w:val="000E4E6D"/>
    <w:rsid w:val="000F0ABF"/>
    <w:rsid w:val="00130866"/>
    <w:rsid w:val="001714B6"/>
    <w:rsid w:val="001B1177"/>
    <w:rsid w:val="001E7FBD"/>
    <w:rsid w:val="00227CD5"/>
    <w:rsid w:val="00243A4B"/>
    <w:rsid w:val="00283077"/>
    <w:rsid w:val="002C613F"/>
    <w:rsid w:val="002F6A1E"/>
    <w:rsid w:val="0034156C"/>
    <w:rsid w:val="00355426"/>
    <w:rsid w:val="00364F1F"/>
    <w:rsid w:val="003E1AE2"/>
    <w:rsid w:val="0043457E"/>
    <w:rsid w:val="0044323F"/>
    <w:rsid w:val="00463F5C"/>
    <w:rsid w:val="00467D1C"/>
    <w:rsid w:val="004C1BC5"/>
    <w:rsid w:val="004C5764"/>
    <w:rsid w:val="004D4C3D"/>
    <w:rsid w:val="004F7F19"/>
    <w:rsid w:val="00504E40"/>
    <w:rsid w:val="00520D04"/>
    <w:rsid w:val="00527ECA"/>
    <w:rsid w:val="005366A8"/>
    <w:rsid w:val="00551B80"/>
    <w:rsid w:val="00553CF1"/>
    <w:rsid w:val="005C0671"/>
    <w:rsid w:val="005D6B21"/>
    <w:rsid w:val="00631CC5"/>
    <w:rsid w:val="00652505"/>
    <w:rsid w:val="00654E82"/>
    <w:rsid w:val="0066283F"/>
    <w:rsid w:val="00711DEE"/>
    <w:rsid w:val="00714C5E"/>
    <w:rsid w:val="007528A4"/>
    <w:rsid w:val="00772216"/>
    <w:rsid w:val="0077486D"/>
    <w:rsid w:val="007E6E2A"/>
    <w:rsid w:val="007F099E"/>
    <w:rsid w:val="007F1252"/>
    <w:rsid w:val="00812266"/>
    <w:rsid w:val="00815061"/>
    <w:rsid w:val="00930626"/>
    <w:rsid w:val="00953445"/>
    <w:rsid w:val="0095712B"/>
    <w:rsid w:val="00967E73"/>
    <w:rsid w:val="00972A7A"/>
    <w:rsid w:val="00990985"/>
    <w:rsid w:val="009C36AD"/>
    <w:rsid w:val="009C7CF2"/>
    <w:rsid w:val="009D0C9E"/>
    <w:rsid w:val="00A5767B"/>
    <w:rsid w:val="00A81392"/>
    <w:rsid w:val="00A849D8"/>
    <w:rsid w:val="00A95B35"/>
    <w:rsid w:val="00AE4AF1"/>
    <w:rsid w:val="00AF6D8F"/>
    <w:rsid w:val="00B031C9"/>
    <w:rsid w:val="00B44041"/>
    <w:rsid w:val="00B63E01"/>
    <w:rsid w:val="00B86CAB"/>
    <w:rsid w:val="00BA229C"/>
    <w:rsid w:val="00BA7232"/>
    <w:rsid w:val="00BB5FEF"/>
    <w:rsid w:val="00BB70C4"/>
    <w:rsid w:val="00BC344D"/>
    <w:rsid w:val="00BC41A9"/>
    <w:rsid w:val="00BD778E"/>
    <w:rsid w:val="00BE78A1"/>
    <w:rsid w:val="00C0112F"/>
    <w:rsid w:val="00C3396D"/>
    <w:rsid w:val="00C84567"/>
    <w:rsid w:val="00CB25C3"/>
    <w:rsid w:val="00CB70DA"/>
    <w:rsid w:val="00CC09EC"/>
    <w:rsid w:val="00CC2912"/>
    <w:rsid w:val="00CC3C50"/>
    <w:rsid w:val="00D14705"/>
    <w:rsid w:val="00D164FC"/>
    <w:rsid w:val="00D423E7"/>
    <w:rsid w:val="00D93D47"/>
    <w:rsid w:val="00D9513E"/>
    <w:rsid w:val="00DA6BA4"/>
    <w:rsid w:val="00DC346D"/>
    <w:rsid w:val="00DC64A8"/>
    <w:rsid w:val="00E136FD"/>
    <w:rsid w:val="00E150E3"/>
    <w:rsid w:val="00E354F9"/>
    <w:rsid w:val="00E446E2"/>
    <w:rsid w:val="00E64B25"/>
    <w:rsid w:val="00E81B13"/>
    <w:rsid w:val="00E8605A"/>
    <w:rsid w:val="00E96588"/>
    <w:rsid w:val="00EB1F1B"/>
    <w:rsid w:val="00EE1B6F"/>
    <w:rsid w:val="00F24627"/>
    <w:rsid w:val="00FC3F7F"/>
    <w:rsid w:val="00FC6C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5C0671"/>
    <w:rPr>
      <w:color w:val="0000FF" w:themeColor="hyperlink"/>
      <w:u w:val="single"/>
    </w:rPr>
  </w:style>
  <w:style w:type="character" w:styleId="UnresolvedMention">
    <w:name w:val="Unresolved Mention"/>
    <w:basedOn w:val="DefaultParagraphFont"/>
    <w:uiPriority w:val="99"/>
    <w:semiHidden/>
    <w:unhideWhenUsed/>
    <w:rsid w:val="005C0671"/>
    <w:rPr>
      <w:color w:val="605E5C"/>
      <w:shd w:val="clear" w:color="auto" w:fill="E1DFDD"/>
    </w:rPr>
  </w:style>
  <w:style w:type="character" w:styleId="FollowedHyperlink">
    <w:name w:val="FollowedHyperlink"/>
    <w:basedOn w:val="DefaultParagraphFont"/>
    <w:uiPriority w:val="99"/>
    <w:semiHidden/>
    <w:unhideWhenUsed/>
    <w:rsid w:val="00815061"/>
    <w:rPr>
      <w:color w:val="800080" w:themeColor="followedHyperlink"/>
      <w:u w:val="single"/>
    </w:rPr>
  </w:style>
  <w:style w:type="paragraph" w:styleId="Revision">
    <w:name w:val="Revision"/>
    <w:hidden/>
    <w:uiPriority w:val="99"/>
    <w:semiHidden/>
    <w:rsid w:val="0013086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tietosuoja@om.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ia.fi/om-oss/styrande-dokument/datasky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sombud@novia.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foretag.fi" TargetMode="External"/><Relationship Id="rId4" Type="http://schemas.openxmlformats.org/officeDocument/2006/relationships/settings" Target="settings.xml"/><Relationship Id="rId9" Type="http://schemas.openxmlformats.org/officeDocument/2006/relationships/hyperlink" Target="mailto:dataskyddsombud@novia.fi" TargetMode="External"/><Relationship Id="rId14" Type="http://schemas.openxmlformats.org/officeDocument/2006/relationships/hyperlink" Target="https://tietosuoja.fi/sv/framsi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F3E3-45EC-A547-B973-271D4DC6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5332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Yrkeshögskolan Novia</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Hanna Guseff</cp:lastModifiedBy>
  <cp:revision>2</cp:revision>
  <cp:lastPrinted>2015-09-23T10:48:00Z</cp:lastPrinted>
  <dcterms:created xsi:type="dcterms:W3CDTF">2023-08-18T06:09:00Z</dcterms:created>
  <dcterms:modified xsi:type="dcterms:W3CDTF">2023-08-18T06:09:00Z</dcterms:modified>
</cp:coreProperties>
</file>