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A5F0" w14:textId="7A9EFED8" w:rsidR="005E790C" w:rsidRPr="0016003F" w:rsidRDefault="005E790C" w:rsidP="00CC3C50">
      <w:pPr>
        <w:rPr>
          <w:b/>
          <w:bCs/>
          <w:sz w:val="28"/>
          <w:szCs w:val="28"/>
          <w:lang w:val="en-GB"/>
        </w:rPr>
      </w:pPr>
      <w:r w:rsidRPr="0016003F">
        <w:rPr>
          <w:b/>
          <w:bCs/>
          <w:sz w:val="28"/>
          <w:szCs w:val="28"/>
          <w:lang w:val="en-GB"/>
        </w:rPr>
        <w:t>PRIVACY NOTICE</w:t>
      </w:r>
    </w:p>
    <w:p w14:paraId="40A3ADAA" w14:textId="7DAEB268" w:rsidR="005E790C" w:rsidRPr="0016003F" w:rsidRDefault="005E790C" w:rsidP="00CC3C50">
      <w:pPr>
        <w:rPr>
          <w:sz w:val="22"/>
          <w:szCs w:val="22"/>
          <w:lang w:val="en-GB"/>
        </w:rPr>
      </w:pPr>
      <w:r w:rsidRPr="0016003F">
        <w:rPr>
          <w:sz w:val="22"/>
          <w:szCs w:val="22"/>
          <w:lang w:val="en-GB"/>
        </w:rPr>
        <w:t>according to the EU General Data Protection Regulation GDPR, Art. 13 and 14</w:t>
      </w:r>
    </w:p>
    <w:p w14:paraId="31FF4E12" w14:textId="2A62DFFB" w:rsidR="005E790C" w:rsidRPr="0016003F" w:rsidRDefault="005E790C" w:rsidP="00CC3C50">
      <w:pPr>
        <w:rPr>
          <w:sz w:val="22"/>
          <w:szCs w:val="22"/>
          <w:lang w:val="en-GB"/>
        </w:rPr>
      </w:pPr>
    </w:p>
    <w:p w14:paraId="2E37790D" w14:textId="046D7256" w:rsidR="005E790C" w:rsidRPr="0016003F" w:rsidRDefault="005E790C" w:rsidP="00CC3C50">
      <w:pPr>
        <w:rPr>
          <w:b/>
          <w:bCs/>
          <w:sz w:val="22"/>
          <w:szCs w:val="22"/>
          <w:lang w:val="en-GB"/>
        </w:rPr>
      </w:pPr>
      <w:r w:rsidRPr="0016003F">
        <w:rPr>
          <w:b/>
          <w:bCs/>
          <w:sz w:val="22"/>
          <w:szCs w:val="22"/>
          <w:lang w:val="en-GB"/>
        </w:rPr>
        <w:t>This notice concerns:</w:t>
      </w:r>
    </w:p>
    <w:p w14:paraId="1AB774C9" w14:textId="5CA8AF6D" w:rsidR="005E790C" w:rsidRPr="00A44721" w:rsidRDefault="00A44721" w:rsidP="00A44721">
      <w:pPr>
        <w:rPr>
          <w:sz w:val="22"/>
          <w:szCs w:val="22"/>
          <w:lang w:val="en-GB"/>
        </w:rPr>
      </w:pPr>
      <w:r w:rsidRPr="00A44721">
        <w:rPr>
          <w:sz w:val="22"/>
          <w:szCs w:val="22"/>
          <w:lang w:val="en-GB"/>
        </w:rPr>
        <w:t>Collection of personal dat</w:t>
      </w:r>
      <w:r>
        <w:rPr>
          <w:sz w:val="22"/>
          <w:szCs w:val="22"/>
          <w:lang w:val="en-GB"/>
        </w:rPr>
        <w:t>a</w:t>
      </w:r>
      <w:r w:rsidRPr="00A44721">
        <w:rPr>
          <w:sz w:val="22"/>
          <w:szCs w:val="22"/>
          <w:lang w:val="en-GB"/>
        </w:rPr>
        <w:t xml:space="preserve"> for: </w:t>
      </w:r>
      <w:r w:rsidRPr="003014C0">
        <w:rPr>
          <w:b/>
          <w:bCs/>
          <w:sz w:val="22"/>
          <w:szCs w:val="22"/>
          <w:lang w:val="en-GB"/>
        </w:rPr>
        <w:t>Pick-Up Service</w:t>
      </w:r>
      <w:r w:rsidR="003014C0">
        <w:rPr>
          <w:b/>
          <w:bCs/>
          <w:sz w:val="22"/>
          <w:szCs w:val="22"/>
          <w:lang w:val="en-GB"/>
        </w:rPr>
        <w:t>, Autumn 202</w:t>
      </w:r>
      <w:r w:rsidR="00463D09">
        <w:rPr>
          <w:b/>
          <w:bCs/>
          <w:sz w:val="22"/>
          <w:szCs w:val="22"/>
          <w:lang w:val="en-GB"/>
        </w:rPr>
        <w:t>5</w:t>
      </w:r>
    </w:p>
    <w:p w14:paraId="03405FDD" w14:textId="62065E81" w:rsidR="00C75F5C" w:rsidRPr="0016003F" w:rsidRDefault="00C75F5C" w:rsidP="00C75F5C">
      <w:pPr>
        <w:pBdr>
          <w:bottom w:val="single" w:sz="12" w:space="1" w:color="auto"/>
        </w:pBdr>
        <w:rPr>
          <w:sz w:val="22"/>
          <w:szCs w:val="22"/>
          <w:lang w:val="en-GB"/>
        </w:rPr>
      </w:pPr>
    </w:p>
    <w:p w14:paraId="02F3265A" w14:textId="4512F3D5" w:rsidR="00C75F5C" w:rsidRPr="0016003F" w:rsidRDefault="00C75F5C" w:rsidP="00C75F5C">
      <w:pPr>
        <w:rPr>
          <w:sz w:val="22"/>
          <w:szCs w:val="22"/>
          <w:lang w:val="en-GB"/>
        </w:rPr>
      </w:pPr>
    </w:p>
    <w:p w14:paraId="03210182" w14:textId="44408DDB" w:rsidR="00C75F5C" w:rsidRPr="0016003F" w:rsidRDefault="00C75F5C" w:rsidP="00C75F5C">
      <w:pPr>
        <w:rPr>
          <w:b/>
          <w:bCs/>
          <w:sz w:val="22"/>
          <w:szCs w:val="22"/>
          <w:lang w:val="en-GB"/>
        </w:rPr>
      </w:pPr>
      <w:r w:rsidRPr="0016003F">
        <w:rPr>
          <w:b/>
          <w:bCs/>
          <w:sz w:val="22"/>
          <w:szCs w:val="22"/>
          <w:lang w:val="en-GB"/>
        </w:rPr>
        <w:t>Personal data controller</w:t>
      </w:r>
    </w:p>
    <w:p w14:paraId="7B8ED64F" w14:textId="31C0870A" w:rsidR="00C75F5C" w:rsidRPr="0016003F" w:rsidRDefault="00C75F5C" w:rsidP="00C75F5C">
      <w:pPr>
        <w:rPr>
          <w:sz w:val="22"/>
          <w:szCs w:val="22"/>
          <w:lang w:val="en-GB"/>
        </w:rPr>
      </w:pPr>
    </w:p>
    <w:p w14:paraId="42096BAA" w14:textId="59B84068" w:rsidR="00C75F5C" w:rsidRPr="0016003F" w:rsidRDefault="00C75F5C" w:rsidP="00C75F5C">
      <w:pPr>
        <w:rPr>
          <w:sz w:val="22"/>
          <w:szCs w:val="22"/>
          <w:lang w:val="en-GB"/>
        </w:rPr>
      </w:pPr>
      <w:r w:rsidRPr="0016003F">
        <w:rPr>
          <w:sz w:val="22"/>
          <w:szCs w:val="22"/>
          <w:lang w:val="en-GB"/>
        </w:rPr>
        <w:t>Novia University of Applied Sciences</w:t>
      </w:r>
    </w:p>
    <w:p w14:paraId="0C8BC6A0" w14:textId="7ECD2A23" w:rsidR="00C75F5C" w:rsidRPr="0016003F" w:rsidRDefault="00C75F5C" w:rsidP="00C75F5C">
      <w:pPr>
        <w:rPr>
          <w:sz w:val="22"/>
          <w:szCs w:val="22"/>
          <w:lang w:val="en-GB"/>
        </w:rPr>
      </w:pPr>
      <w:r w:rsidRPr="0016003F">
        <w:rPr>
          <w:sz w:val="22"/>
          <w:szCs w:val="22"/>
          <w:lang w:val="en-GB"/>
        </w:rPr>
        <w:t>Wolffintie 31</w:t>
      </w:r>
    </w:p>
    <w:p w14:paraId="1FD68D82" w14:textId="75B802D0" w:rsidR="00C75F5C" w:rsidRPr="0016003F" w:rsidRDefault="00C75F5C" w:rsidP="00C75F5C">
      <w:pPr>
        <w:rPr>
          <w:sz w:val="22"/>
          <w:szCs w:val="22"/>
          <w:lang w:val="en-GB"/>
        </w:rPr>
      </w:pPr>
      <w:r w:rsidRPr="0016003F">
        <w:rPr>
          <w:sz w:val="22"/>
          <w:szCs w:val="22"/>
          <w:lang w:val="en-GB"/>
        </w:rPr>
        <w:t>65200 Vaasa</w:t>
      </w:r>
    </w:p>
    <w:p w14:paraId="2F50D7D4" w14:textId="14C6A50E" w:rsidR="00C75F5C" w:rsidRPr="0016003F" w:rsidRDefault="00C75F5C" w:rsidP="00C75F5C">
      <w:pPr>
        <w:rPr>
          <w:sz w:val="22"/>
          <w:szCs w:val="22"/>
          <w:lang w:val="en-GB"/>
        </w:rPr>
      </w:pPr>
      <w:r w:rsidRPr="0016003F">
        <w:rPr>
          <w:sz w:val="22"/>
          <w:szCs w:val="22"/>
          <w:lang w:val="en-GB"/>
        </w:rPr>
        <w:t>Finland</w:t>
      </w:r>
    </w:p>
    <w:p w14:paraId="23B6D4B7" w14:textId="77BAD7E8" w:rsidR="00C75F5C" w:rsidRPr="0016003F" w:rsidRDefault="00C75F5C" w:rsidP="00C75F5C">
      <w:pPr>
        <w:rPr>
          <w:sz w:val="22"/>
          <w:szCs w:val="22"/>
          <w:lang w:val="en-GB"/>
        </w:rPr>
      </w:pPr>
      <w:hyperlink r:id="rId8" w:history="1">
        <w:r w:rsidRPr="0016003F">
          <w:rPr>
            <w:rStyle w:val="Hyperlink"/>
            <w:sz w:val="22"/>
            <w:szCs w:val="22"/>
            <w:lang w:val="en-GB"/>
          </w:rPr>
          <w:t>www.novia.fi</w:t>
        </w:r>
      </w:hyperlink>
    </w:p>
    <w:p w14:paraId="6196C5B1" w14:textId="55F9E507" w:rsidR="00C75F5C" w:rsidRPr="0016003F" w:rsidRDefault="00C75F5C" w:rsidP="00C75F5C">
      <w:pPr>
        <w:rPr>
          <w:sz w:val="22"/>
          <w:szCs w:val="22"/>
          <w:lang w:val="en-GB"/>
        </w:rPr>
      </w:pPr>
    </w:p>
    <w:p w14:paraId="6ED42039" w14:textId="1E1A58A3" w:rsidR="00C75F5C" w:rsidRPr="0016003F" w:rsidRDefault="00C75F5C" w:rsidP="00C75F5C">
      <w:pPr>
        <w:rPr>
          <w:sz w:val="22"/>
          <w:szCs w:val="22"/>
          <w:lang w:val="en-GB"/>
        </w:rPr>
      </w:pPr>
      <w:r w:rsidRPr="0016003F">
        <w:rPr>
          <w:sz w:val="22"/>
          <w:szCs w:val="22"/>
          <w:lang w:val="en-GB"/>
        </w:rPr>
        <w:t>Novia University of Applied Sciences is controller for the personal data collected and processed in the Novia UAS activities – in teaching, guidance, research and development, administration, and cooperation, internally and externally.</w:t>
      </w:r>
    </w:p>
    <w:p w14:paraId="23B08327" w14:textId="77777777" w:rsidR="00C75F5C" w:rsidRPr="0016003F" w:rsidRDefault="00C75F5C" w:rsidP="00C75F5C">
      <w:pPr>
        <w:rPr>
          <w:sz w:val="22"/>
          <w:szCs w:val="22"/>
          <w:lang w:val="en-GB"/>
        </w:rPr>
      </w:pPr>
    </w:p>
    <w:p w14:paraId="0F63DEE3" w14:textId="38BFBB7F" w:rsidR="005E790C" w:rsidRPr="0016003F" w:rsidRDefault="00C75F5C" w:rsidP="00CC3C50">
      <w:pPr>
        <w:rPr>
          <w:b/>
          <w:bCs/>
          <w:sz w:val="22"/>
          <w:szCs w:val="22"/>
          <w:lang w:val="en-GB"/>
        </w:rPr>
      </w:pPr>
      <w:r w:rsidRPr="0016003F">
        <w:rPr>
          <w:b/>
          <w:bCs/>
          <w:sz w:val="22"/>
          <w:szCs w:val="22"/>
          <w:lang w:val="en-GB"/>
        </w:rPr>
        <w:t>Responsible unit for the processing that is described in this notice:</w:t>
      </w:r>
    </w:p>
    <w:p w14:paraId="2E88C0DE" w14:textId="7D1F4B96" w:rsidR="00C75F5C" w:rsidRPr="0016003F" w:rsidRDefault="00B97D7F" w:rsidP="00CC3C50">
      <w:pPr>
        <w:rPr>
          <w:sz w:val="22"/>
          <w:szCs w:val="22"/>
          <w:lang w:val="en-GB"/>
        </w:rPr>
      </w:pPr>
      <w:r>
        <w:rPr>
          <w:sz w:val="22"/>
          <w:szCs w:val="22"/>
          <w:lang w:val="en-GB"/>
        </w:rPr>
        <w:t>International Office</w:t>
      </w:r>
    </w:p>
    <w:p w14:paraId="5D43B0FB" w14:textId="019B03F4" w:rsidR="005E790C" w:rsidRPr="0016003F" w:rsidRDefault="005E790C" w:rsidP="00CC3C50">
      <w:pPr>
        <w:rPr>
          <w:sz w:val="22"/>
          <w:szCs w:val="22"/>
          <w:lang w:val="en-GB"/>
        </w:rPr>
      </w:pPr>
    </w:p>
    <w:p w14:paraId="32F34BC2" w14:textId="28AE0D53" w:rsidR="00C75F5C" w:rsidRPr="0016003F" w:rsidRDefault="00C75F5C" w:rsidP="00CC3C50">
      <w:pPr>
        <w:rPr>
          <w:b/>
          <w:bCs/>
          <w:sz w:val="22"/>
          <w:szCs w:val="22"/>
          <w:lang w:val="en-GB"/>
        </w:rPr>
      </w:pPr>
      <w:r w:rsidRPr="0016003F">
        <w:rPr>
          <w:b/>
          <w:bCs/>
          <w:sz w:val="22"/>
          <w:szCs w:val="22"/>
          <w:lang w:val="en-GB"/>
        </w:rPr>
        <w:t>Contact person:</w:t>
      </w:r>
    </w:p>
    <w:p w14:paraId="3D368F74" w14:textId="77777777" w:rsidR="00923824" w:rsidRDefault="00B97D7F" w:rsidP="00CC3C50">
      <w:pPr>
        <w:rPr>
          <w:sz w:val="22"/>
          <w:szCs w:val="22"/>
          <w:lang w:val="en-GB"/>
        </w:rPr>
      </w:pPr>
      <w:r w:rsidRPr="00B97D7F">
        <w:rPr>
          <w:sz w:val="22"/>
          <w:szCs w:val="22"/>
          <w:lang w:val="en-GB"/>
        </w:rPr>
        <w:t>Chrysi Dresnali</w:t>
      </w:r>
    </w:p>
    <w:p w14:paraId="31BAB3D1" w14:textId="2757EB29" w:rsidR="00B97D7F" w:rsidRPr="00B97D7F" w:rsidRDefault="00923824" w:rsidP="00CC3C50">
      <w:pPr>
        <w:rPr>
          <w:sz w:val="22"/>
          <w:szCs w:val="22"/>
          <w:lang w:val="en-GB"/>
        </w:rPr>
      </w:pPr>
      <w:r>
        <w:rPr>
          <w:sz w:val="22"/>
          <w:szCs w:val="22"/>
          <w:lang w:val="en-GB"/>
        </w:rPr>
        <w:t xml:space="preserve">Service </w:t>
      </w:r>
      <w:r w:rsidR="0050506C">
        <w:rPr>
          <w:sz w:val="22"/>
          <w:szCs w:val="22"/>
          <w:lang w:val="en-GB"/>
        </w:rPr>
        <w:t>Coordinator</w:t>
      </w:r>
      <w:r>
        <w:rPr>
          <w:sz w:val="22"/>
          <w:szCs w:val="22"/>
          <w:lang w:val="en-GB"/>
        </w:rPr>
        <w:t>, Novia UAS International Office</w:t>
      </w:r>
    </w:p>
    <w:p w14:paraId="6799B13A" w14:textId="28D0F7BA" w:rsidR="00B97D7F" w:rsidRPr="005B6A69" w:rsidRDefault="00B97D7F" w:rsidP="00CC3C50">
      <w:pPr>
        <w:rPr>
          <w:sz w:val="22"/>
          <w:szCs w:val="22"/>
          <w:lang w:val="fi-FI"/>
        </w:rPr>
      </w:pPr>
      <w:hyperlink r:id="rId9" w:history="1">
        <w:r w:rsidRPr="005B6A69">
          <w:rPr>
            <w:rStyle w:val="Hyperlink"/>
            <w:sz w:val="22"/>
            <w:szCs w:val="22"/>
            <w:lang w:val="fi-FI"/>
          </w:rPr>
          <w:t>chrysidresnali@novia.fi</w:t>
        </w:r>
      </w:hyperlink>
    </w:p>
    <w:p w14:paraId="53149C3D" w14:textId="7451E84D" w:rsidR="00C75F5C" w:rsidRPr="005B6A69" w:rsidRDefault="00B97D7F" w:rsidP="00CC3C50">
      <w:pPr>
        <w:rPr>
          <w:rFonts w:cs="Calibri"/>
          <w:color w:val="000000"/>
          <w:sz w:val="22"/>
          <w:szCs w:val="22"/>
          <w:shd w:val="clear" w:color="auto" w:fill="FFFFFF"/>
          <w:lang w:val="fi-FI"/>
        </w:rPr>
      </w:pPr>
      <w:proofErr w:type="spellStart"/>
      <w:r w:rsidRPr="005B6A69">
        <w:rPr>
          <w:rFonts w:cs="Calibri"/>
          <w:color w:val="000000"/>
          <w:sz w:val="22"/>
          <w:szCs w:val="22"/>
          <w:shd w:val="clear" w:color="auto" w:fill="FFFFFF"/>
          <w:lang w:val="fi-FI"/>
        </w:rPr>
        <w:t>phone</w:t>
      </w:r>
      <w:proofErr w:type="spellEnd"/>
      <w:r w:rsidRPr="005B6A69">
        <w:rPr>
          <w:rFonts w:cs="Calibri"/>
          <w:color w:val="000000"/>
          <w:sz w:val="22"/>
          <w:szCs w:val="22"/>
          <w:shd w:val="clear" w:color="auto" w:fill="FFFFFF"/>
          <w:lang w:val="fi-FI"/>
        </w:rPr>
        <w:t xml:space="preserve"> +358 46 921 6260</w:t>
      </w:r>
    </w:p>
    <w:p w14:paraId="5D839A7B" w14:textId="2310775A" w:rsidR="00923824" w:rsidRPr="005B6A69" w:rsidRDefault="00923824" w:rsidP="00923824">
      <w:pPr>
        <w:rPr>
          <w:rFonts w:cs="Calibri"/>
          <w:color w:val="000000"/>
          <w:sz w:val="22"/>
          <w:szCs w:val="22"/>
          <w:shd w:val="clear" w:color="auto" w:fill="FFFFFF"/>
          <w:lang w:val="fi-FI"/>
        </w:rPr>
      </w:pPr>
      <w:proofErr w:type="spellStart"/>
      <w:r w:rsidRPr="005B6A69">
        <w:rPr>
          <w:rFonts w:cs="Calibri"/>
          <w:color w:val="000000"/>
          <w:sz w:val="22"/>
          <w:szCs w:val="22"/>
          <w:shd w:val="clear" w:color="auto" w:fill="FFFFFF"/>
          <w:lang w:val="fi-FI"/>
        </w:rPr>
        <w:t>Wolffintie</w:t>
      </w:r>
      <w:proofErr w:type="spellEnd"/>
      <w:r w:rsidRPr="005B6A69">
        <w:rPr>
          <w:rFonts w:cs="Calibri"/>
          <w:color w:val="000000"/>
          <w:sz w:val="22"/>
          <w:szCs w:val="22"/>
          <w:shd w:val="clear" w:color="auto" w:fill="FFFFFF"/>
          <w:lang w:val="fi-FI"/>
        </w:rPr>
        <w:t xml:space="preserve"> 33, FI-65200 Vaasa</w:t>
      </w:r>
    </w:p>
    <w:p w14:paraId="4DEE7192" w14:textId="77777777" w:rsidR="00B97D7F" w:rsidRPr="005B6A69" w:rsidRDefault="00B97D7F" w:rsidP="00CC3C50">
      <w:pPr>
        <w:rPr>
          <w:sz w:val="22"/>
          <w:szCs w:val="22"/>
          <w:lang w:val="fi-FI"/>
        </w:rPr>
      </w:pPr>
    </w:p>
    <w:p w14:paraId="0E79F842" w14:textId="589540D8" w:rsidR="00C75F5C" w:rsidRPr="0016003F" w:rsidRDefault="00C75F5C" w:rsidP="00CC3C50">
      <w:pPr>
        <w:rPr>
          <w:b/>
          <w:bCs/>
          <w:sz w:val="22"/>
          <w:szCs w:val="22"/>
          <w:lang w:val="en-GB"/>
        </w:rPr>
      </w:pPr>
      <w:r w:rsidRPr="0016003F">
        <w:rPr>
          <w:b/>
          <w:bCs/>
          <w:sz w:val="22"/>
          <w:szCs w:val="22"/>
          <w:lang w:val="en-GB"/>
        </w:rPr>
        <w:t>Data Protection Officer at Novia University of Applied Sciences:</w:t>
      </w:r>
    </w:p>
    <w:p w14:paraId="70E593A7" w14:textId="11A778C9" w:rsidR="00C75F5C" w:rsidRPr="0016003F" w:rsidRDefault="00C75F5C" w:rsidP="00CC3C50">
      <w:pPr>
        <w:rPr>
          <w:sz w:val="22"/>
          <w:szCs w:val="22"/>
          <w:lang w:val="en-GB"/>
        </w:rPr>
      </w:pPr>
      <w:hyperlink r:id="rId10" w:history="1">
        <w:r w:rsidRPr="0016003F">
          <w:rPr>
            <w:rStyle w:val="Hyperlink"/>
            <w:sz w:val="22"/>
            <w:szCs w:val="22"/>
            <w:lang w:val="en-GB"/>
          </w:rPr>
          <w:t>dataskyddsombud@novia.fi</w:t>
        </w:r>
      </w:hyperlink>
      <w:r w:rsidRPr="0016003F">
        <w:rPr>
          <w:sz w:val="22"/>
          <w:szCs w:val="22"/>
          <w:lang w:val="en-GB"/>
        </w:rPr>
        <w:t xml:space="preserve">, </w:t>
      </w:r>
      <w:r w:rsidR="00B95B0E" w:rsidRPr="0016003F">
        <w:rPr>
          <w:sz w:val="22"/>
          <w:szCs w:val="22"/>
          <w:lang w:val="en-GB"/>
        </w:rPr>
        <w:t>+358 6 328 5000 (switchboard)</w:t>
      </w:r>
    </w:p>
    <w:p w14:paraId="7CF9E4A9" w14:textId="63B1B4FE" w:rsidR="005E790C" w:rsidRPr="0016003F" w:rsidRDefault="005E790C" w:rsidP="00CC3C50">
      <w:pPr>
        <w:pBdr>
          <w:bottom w:val="single" w:sz="12" w:space="1" w:color="auto"/>
        </w:pBdr>
        <w:rPr>
          <w:sz w:val="22"/>
          <w:szCs w:val="22"/>
          <w:lang w:val="en-GB"/>
        </w:rPr>
      </w:pPr>
    </w:p>
    <w:p w14:paraId="0CEC10E2" w14:textId="5750561D" w:rsidR="00B95B0E" w:rsidRPr="0016003F" w:rsidRDefault="00B95B0E" w:rsidP="00CC3C50">
      <w:pPr>
        <w:rPr>
          <w:sz w:val="22"/>
          <w:szCs w:val="22"/>
          <w:lang w:val="en-GB"/>
        </w:rPr>
      </w:pPr>
    </w:p>
    <w:p w14:paraId="4004703A" w14:textId="5594384C" w:rsidR="00B95B0E" w:rsidRPr="0016003F" w:rsidRDefault="00B95B0E" w:rsidP="00CC3C50">
      <w:pPr>
        <w:rPr>
          <w:b/>
          <w:bCs/>
          <w:sz w:val="22"/>
          <w:szCs w:val="22"/>
          <w:lang w:val="en-GB"/>
        </w:rPr>
      </w:pPr>
      <w:r w:rsidRPr="0016003F">
        <w:rPr>
          <w:b/>
          <w:bCs/>
          <w:sz w:val="22"/>
          <w:szCs w:val="22"/>
          <w:lang w:val="en-GB"/>
        </w:rPr>
        <w:t>For what purpose do we process your personal data?</w:t>
      </w:r>
    </w:p>
    <w:p w14:paraId="32409EE4" w14:textId="28978359" w:rsidR="00B95B0E" w:rsidRPr="00A44721" w:rsidRDefault="00A44721" w:rsidP="00CC3C50">
      <w:pPr>
        <w:rPr>
          <w:sz w:val="22"/>
          <w:szCs w:val="22"/>
          <w:lang w:val="en-US"/>
        </w:rPr>
      </w:pPr>
      <w:r>
        <w:rPr>
          <w:sz w:val="22"/>
          <w:szCs w:val="22"/>
          <w:lang w:val="en-US"/>
        </w:rPr>
        <w:t>The</w:t>
      </w:r>
      <w:r w:rsidRPr="00A44721">
        <w:rPr>
          <w:sz w:val="22"/>
          <w:szCs w:val="22"/>
          <w:lang w:val="en-GB"/>
        </w:rPr>
        <w:t xml:space="preserve"> personal data </w:t>
      </w:r>
      <w:r>
        <w:rPr>
          <w:sz w:val="22"/>
          <w:szCs w:val="22"/>
          <w:lang w:val="en-GB"/>
        </w:rPr>
        <w:t>of new International Degree students admitted for studies at Novia UAS</w:t>
      </w:r>
      <w:r w:rsidR="003014C0">
        <w:rPr>
          <w:sz w:val="22"/>
          <w:szCs w:val="22"/>
          <w:lang w:val="en-GB"/>
        </w:rPr>
        <w:t xml:space="preserve"> in Autumn 202</w:t>
      </w:r>
      <w:r w:rsidR="00463D09">
        <w:rPr>
          <w:sz w:val="22"/>
          <w:szCs w:val="22"/>
          <w:lang w:val="en-GB"/>
        </w:rPr>
        <w:t>5</w:t>
      </w:r>
      <w:r>
        <w:rPr>
          <w:sz w:val="22"/>
          <w:szCs w:val="22"/>
          <w:lang w:val="en-GB"/>
        </w:rPr>
        <w:t xml:space="preserve">, </w:t>
      </w:r>
      <w:r w:rsidR="003014C0">
        <w:rPr>
          <w:sz w:val="22"/>
          <w:szCs w:val="22"/>
          <w:lang w:val="en-GB"/>
        </w:rPr>
        <w:t xml:space="preserve">and those requesting Pick-Up Service by filling in a Form, </w:t>
      </w:r>
      <w:r w:rsidRPr="00A44721">
        <w:rPr>
          <w:sz w:val="22"/>
          <w:szCs w:val="22"/>
          <w:lang w:val="en-GB"/>
        </w:rPr>
        <w:t>will be used by Novia UAS staff</w:t>
      </w:r>
      <w:r>
        <w:rPr>
          <w:sz w:val="22"/>
          <w:szCs w:val="22"/>
          <w:lang w:val="en-GB"/>
        </w:rPr>
        <w:t xml:space="preserve"> and mainly by the International Office and its </w:t>
      </w:r>
      <w:r w:rsidR="00CC6F1B">
        <w:rPr>
          <w:sz w:val="22"/>
          <w:szCs w:val="22"/>
          <w:lang w:val="en-GB"/>
        </w:rPr>
        <w:t>P</w:t>
      </w:r>
      <w:r>
        <w:rPr>
          <w:sz w:val="22"/>
          <w:szCs w:val="22"/>
          <w:lang w:val="en-GB"/>
        </w:rPr>
        <w:t>ick-</w:t>
      </w:r>
      <w:r w:rsidR="00CC6F1B">
        <w:rPr>
          <w:sz w:val="22"/>
          <w:szCs w:val="22"/>
          <w:lang w:val="en-GB"/>
        </w:rPr>
        <w:t>U</w:t>
      </w:r>
      <w:r>
        <w:rPr>
          <w:sz w:val="22"/>
          <w:szCs w:val="22"/>
          <w:lang w:val="en-GB"/>
        </w:rPr>
        <w:t xml:space="preserve">p </w:t>
      </w:r>
      <w:r w:rsidR="0050506C">
        <w:rPr>
          <w:sz w:val="22"/>
          <w:szCs w:val="22"/>
          <w:lang w:val="en-GB"/>
        </w:rPr>
        <w:t>helpers</w:t>
      </w:r>
      <w:r w:rsidRPr="00A44721">
        <w:rPr>
          <w:sz w:val="22"/>
          <w:szCs w:val="22"/>
          <w:lang w:val="en-GB"/>
        </w:rPr>
        <w:t xml:space="preserve"> for the purposes of </w:t>
      </w:r>
      <w:r>
        <w:rPr>
          <w:sz w:val="22"/>
          <w:szCs w:val="22"/>
          <w:lang w:val="en-GB"/>
        </w:rPr>
        <w:t>students’</w:t>
      </w:r>
      <w:r w:rsidRPr="00A44721">
        <w:rPr>
          <w:sz w:val="22"/>
          <w:szCs w:val="22"/>
          <w:lang w:val="en-GB"/>
        </w:rPr>
        <w:t xml:space="preserve"> arrival arrangements</w:t>
      </w:r>
      <w:r>
        <w:rPr>
          <w:sz w:val="22"/>
          <w:szCs w:val="22"/>
          <w:lang w:val="en-GB"/>
        </w:rPr>
        <w:t xml:space="preserve"> to Vaasa, Turku, </w:t>
      </w:r>
      <w:proofErr w:type="spellStart"/>
      <w:r>
        <w:rPr>
          <w:sz w:val="22"/>
          <w:szCs w:val="22"/>
          <w:lang w:val="en-GB"/>
        </w:rPr>
        <w:t>Raseborg</w:t>
      </w:r>
      <w:proofErr w:type="spellEnd"/>
      <w:r>
        <w:rPr>
          <w:sz w:val="22"/>
          <w:szCs w:val="22"/>
          <w:lang w:val="en-GB"/>
        </w:rPr>
        <w:t xml:space="preserve"> and Jakobstad campuses in Finland.</w:t>
      </w:r>
    </w:p>
    <w:p w14:paraId="05E48D2C" w14:textId="2C0881EA" w:rsidR="00B95B0E" w:rsidRPr="0016003F" w:rsidRDefault="00B95B0E" w:rsidP="00CC3C50">
      <w:pPr>
        <w:pBdr>
          <w:bottom w:val="single" w:sz="12" w:space="1" w:color="auto"/>
        </w:pBdr>
        <w:rPr>
          <w:sz w:val="22"/>
          <w:szCs w:val="22"/>
          <w:lang w:val="en-GB"/>
        </w:rPr>
      </w:pPr>
    </w:p>
    <w:p w14:paraId="64D45284" w14:textId="406E7DB3" w:rsidR="00B95B0E" w:rsidRPr="0016003F" w:rsidRDefault="00B95B0E" w:rsidP="00CC3C50">
      <w:pPr>
        <w:rPr>
          <w:sz w:val="22"/>
          <w:szCs w:val="22"/>
          <w:lang w:val="en-GB"/>
        </w:rPr>
      </w:pPr>
    </w:p>
    <w:p w14:paraId="69D91D82" w14:textId="63D35BD2" w:rsidR="00B95B0E" w:rsidRPr="0016003F" w:rsidRDefault="00B95B0E" w:rsidP="00CC3C50">
      <w:pPr>
        <w:rPr>
          <w:b/>
          <w:bCs/>
          <w:sz w:val="22"/>
          <w:szCs w:val="22"/>
          <w:lang w:val="en-GB"/>
        </w:rPr>
      </w:pPr>
      <w:r w:rsidRPr="0016003F">
        <w:rPr>
          <w:b/>
          <w:bCs/>
          <w:sz w:val="22"/>
          <w:szCs w:val="22"/>
          <w:lang w:val="en-GB"/>
        </w:rPr>
        <w:t>According to GDPR there must be a legal basis for processing personal data. The legal basis for processing your personal data is:</w:t>
      </w:r>
    </w:p>
    <w:p w14:paraId="4B9CBD5F" w14:textId="48ABDEDD" w:rsidR="00B95B0E" w:rsidRPr="0016003F" w:rsidRDefault="00B95B0E" w:rsidP="00B95B0E">
      <w:pPr>
        <w:rPr>
          <w:sz w:val="22"/>
          <w:szCs w:val="22"/>
          <w:lang w:val="en-GB"/>
        </w:rPr>
      </w:pPr>
    </w:p>
    <w:p w14:paraId="14987EC2" w14:textId="77777777" w:rsidR="00B95B0E" w:rsidRDefault="00B95B0E" w:rsidP="00B95B0E">
      <w:pPr>
        <w:rPr>
          <w:sz w:val="22"/>
          <w:szCs w:val="22"/>
          <w:lang w:val="en-GB"/>
        </w:rPr>
      </w:pPr>
      <w:r w:rsidRPr="0016003F">
        <w:rPr>
          <w:sz w:val="22"/>
          <w:szCs w:val="22"/>
          <w:lang w:val="en-GB"/>
        </w:rPr>
        <w:t>Consent (Art. 6.1 a)</w:t>
      </w:r>
    </w:p>
    <w:p w14:paraId="233D7EEA" w14:textId="77777777" w:rsidR="005B6A69" w:rsidRPr="0016003F" w:rsidRDefault="005B6A69" w:rsidP="005B6A69">
      <w:pPr>
        <w:rPr>
          <w:sz w:val="22"/>
          <w:szCs w:val="22"/>
          <w:lang w:val="en-GB"/>
        </w:rPr>
      </w:pPr>
      <w:r w:rsidRPr="0016003F">
        <w:rPr>
          <w:sz w:val="22"/>
          <w:szCs w:val="22"/>
          <w:lang w:val="en-GB"/>
        </w:rPr>
        <w:t>You are consulted and answer yes (by written or oral statement) to that your personal data is processed for a specific purpose. You give your consent freely after getting information about how your personal data is processed (i.e.</w:t>
      </w:r>
      <w:r>
        <w:rPr>
          <w:sz w:val="22"/>
          <w:szCs w:val="22"/>
          <w:lang w:val="en-GB"/>
        </w:rPr>
        <w:t>,</w:t>
      </w:r>
      <w:r w:rsidRPr="0016003F">
        <w:rPr>
          <w:sz w:val="22"/>
          <w:szCs w:val="22"/>
          <w:lang w:val="en-GB"/>
        </w:rPr>
        <w:t xml:space="preserve"> collected, stored, shared, archived, etc.). When consent is the only legal basis for processing your personal data, you have the right to withdraw at any time. You can notify that you have regretted your consent by sending an e-mail to </w:t>
      </w:r>
      <w:hyperlink r:id="rId11" w:history="1">
        <w:r w:rsidRPr="0016003F">
          <w:rPr>
            <w:rStyle w:val="Hyperlink"/>
            <w:sz w:val="22"/>
            <w:szCs w:val="22"/>
            <w:lang w:val="en-GB"/>
          </w:rPr>
          <w:t>registrator@novia.fi</w:t>
        </w:r>
      </w:hyperlink>
      <w:r w:rsidRPr="0016003F">
        <w:rPr>
          <w:sz w:val="22"/>
          <w:szCs w:val="22"/>
          <w:lang w:val="en-GB"/>
        </w:rPr>
        <w:t>. The processing completed before you withdrew consent is not affected.</w:t>
      </w:r>
    </w:p>
    <w:p w14:paraId="77A1D39B" w14:textId="77777777" w:rsidR="008C3520" w:rsidRPr="0016003F" w:rsidRDefault="008C3520" w:rsidP="00B95B0E">
      <w:pPr>
        <w:rPr>
          <w:sz w:val="22"/>
          <w:szCs w:val="22"/>
          <w:lang w:val="en-GB"/>
        </w:rPr>
      </w:pPr>
    </w:p>
    <w:p w14:paraId="089A4923" w14:textId="4FB91A44" w:rsidR="008C3520" w:rsidRPr="0016003F" w:rsidRDefault="008C3520" w:rsidP="00B95B0E">
      <w:pPr>
        <w:rPr>
          <w:b/>
          <w:bCs/>
          <w:sz w:val="22"/>
          <w:szCs w:val="22"/>
          <w:lang w:val="en-GB"/>
        </w:rPr>
      </w:pPr>
      <w:r w:rsidRPr="0016003F">
        <w:rPr>
          <w:b/>
          <w:bCs/>
          <w:sz w:val="22"/>
          <w:szCs w:val="22"/>
          <w:lang w:val="en-GB"/>
        </w:rPr>
        <w:t>Justification:</w:t>
      </w:r>
    </w:p>
    <w:p w14:paraId="6AB5C483" w14:textId="2046090A" w:rsidR="008C3520" w:rsidRDefault="005B6A69" w:rsidP="008C3520">
      <w:pPr>
        <w:pBdr>
          <w:bottom w:val="single" w:sz="12" w:space="1" w:color="auto"/>
        </w:pBdr>
        <w:rPr>
          <w:sz w:val="22"/>
          <w:szCs w:val="22"/>
          <w:lang w:val="en-GB"/>
        </w:rPr>
      </w:pPr>
      <w:r w:rsidRPr="005B6A69">
        <w:rPr>
          <w:sz w:val="22"/>
          <w:szCs w:val="22"/>
          <w:lang w:val="en-GB"/>
        </w:rPr>
        <w:t xml:space="preserve">It is necessary for us to process your personal data to be able to arrange the Pick-Up Service for you. We will only process the personal data that is </w:t>
      </w:r>
      <w:proofErr w:type="gramStart"/>
      <w:r w:rsidRPr="005B6A69">
        <w:rPr>
          <w:sz w:val="22"/>
          <w:szCs w:val="22"/>
          <w:lang w:val="en-GB"/>
        </w:rPr>
        <w:t>absolutely necessary</w:t>
      </w:r>
      <w:proofErr w:type="gramEnd"/>
      <w:r w:rsidRPr="005B6A69">
        <w:rPr>
          <w:sz w:val="22"/>
          <w:szCs w:val="22"/>
          <w:lang w:val="en-GB"/>
        </w:rPr>
        <w:t xml:space="preserve"> for providing you with the service. We process your personal data as described in this notice, with your consent.</w:t>
      </w:r>
    </w:p>
    <w:p w14:paraId="4D09005F" w14:textId="77777777" w:rsidR="005B6A69" w:rsidRPr="005B6A69" w:rsidRDefault="005B6A69" w:rsidP="008C3520">
      <w:pPr>
        <w:pBdr>
          <w:bottom w:val="single" w:sz="12" w:space="1" w:color="auto"/>
        </w:pBdr>
        <w:rPr>
          <w:sz w:val="22"/>
          <w:szCs w:val="22"/>
          <w:lang w:val="en-US"/>
        </w:rPr>
      </w:pPr>
    </w:p>
    <w:p w14:paraId="0D9029F8" w14:textId="767A0A12" w:rsidR="008C3520" w:rsidRPr="0016003F" w:rsidRDefault="008C3520" w:rsidP="008C3520">
      <w:pPr>
        <w:rPr>
          <w:sz w:val="22"/>
          <w:szCs w:val="22"/>
          <w:lang w:val="en-GB"/>
        </w:rPr>
      </w:pPr>
    </w:p>
    <w:p w14:paraId="42E153EB" w14:textId="1FCF204E" w:rsidR="008C3520" w:rsidRDefault="008C3520" w:rsidP="008C3520">
      <w:pPr>
        <w:rPr>
          <w:b/>
          <w:bCs/>
          <w:sz w:val="22"/>
          <w:szCs w:val="22"/>
          <w:lang w:val="en-GB"/>
        </w:rPr>
      </w:pPr>
      <w:r w:rsidRPr="0016003F">
        <w:rPr>
          <w:b/>
          <w:bCs/>
          <w:sz w:val="22"/>
          <w:szCs w:val="22"/>
          <w:lang w:val="en-GB"/>
        </w:rPr>
        <w:t>Which personal data do we process</w:t>
      </w:r>
      <w:r w:rsidR="0016003F" w:rsidRPr="0016003F">
        <w:rPr>
          <w:b/>
          <w:bCs/>
          <w:sz w:val="22"/>
          <w:szCs w:val="22"/>
          <w:lang w:val="en-GB"/>
        </w:rPr>
        <w:t>,</w:t>
      </w:r>
      <w:r w:rsidRPr="0016003F">
        <w:rPr>
          <w:b/>
          <w:bCs/>
          <w:sz w:val="22"/>
          <w:szCs w:val="22"/>
          <w:lang w:val="en-GB"/>
        </w:rPr>
        <w:t xml:space="preserve"> and </w:t>
      </w:r>
      <w:r w:rsidR="00833CEF" w:rsidRPr="0016003F">
        <w:rPr>
          <w:b/>
          <w:bCs/>
          <w:sz w:val="22"/>
          <w:szCs w:val="22"/>
          <w:lang w:val="en-GB"/>
        </w:rPr>
        <w:t>who processes the data?</w:t>
      </w:r>
    </w:p>
    <w:p w14:paraId="5DF091EE" w14:textId="77777777" w:rsidR="00923824" w:rsidRPr="0016003F" w:rsidRDefault="00923824" w:rsidP="008C3520">
      <w:pPr>
        <w:rPr>
          <w:b/>
          <w:bCs/>
          <w:sz w:val="22"/>
          <w:szCs w:val="22"/>
          <w:lang w:val="en-GB"/>
        </w:rPr>
      </w:pPr>
    </w:p>
    <w:p w14:paraId="1C7E1FD1" w14:textId="4A67C741" w:rsidR="00833CEF" w:rsidRDefault="00CC6F1B" w:rsidP="00923824">
      <w:pPr>
        <w:rPr>
          <w:sz w:val="22"/>
          <w:szCs w:val="22"/>
          <w:lang w:val="en-GB"/>
        </w:rPr>
      </w:pPr>
      <w:r>
        <w:rPr>
          <w:sz w:val="22"/>
          <w:szCs w:val="22"/>
          <w:lang w:val="en-GB"/>
        </w:rPr>
        <w:t xml:space="preserve">We process the following </w:t>
      </w:r>
      <w:r w:rsidR="003014C0">
        <w:rPr>
          <w:sz w:val="22"/>
          <w:szCs w:val="22"/>
          <w:lang w:val="en-GB"/>
        </w:rPr>
        <w:t>personal data</w:t>
      </w:r>
      <w:r>
        <w:rPr>
          <w:sz w:val="22"/>
          <w:szCs w:val="22"/>
          <w:lang w:val="en-GB"/>
        </w:rPr>
        <w:t>: n</w:t>
      </w:r>
      <w:r w:rsidR="00923824" w:rsidRPr="00CC6F1B">
        <w:rPr>
          <w:sz w:val="22"/>
          <w:szCs w:val="22"/>
          <w:lang w:val="en-GB"/>
        </w:rPr>
        <w:t>ame, email address, mobile phone, apartment address in Finland and if the student arrives alone or with family</w:t>
      </w:r>
      <w:r>
        <w:rPr>
          <w:sz w:val="22"/>
          <w:szCs w:val="22"/>
          <w:lang w:val="en-GB"/>
        </w:rPr>
        <w:t xml:space="preserve"> (i.e. number of persons to be picked up).</w:t>
      </w:r>
      <w:r w:rsidR="003014C0">
        <w:rPr>
          <w:sz w:val="22"/>
          <w:szCs w:val="22"/>
          <w:lang w:val="en-GB"/>
        </w:rPr>
        <w:t xml:space="preserve"> Also, the following data: date, time and place of arrival, number of flight or train/bus, study programme and campus at Novia UAS,</w:t>
      </w:r>
      <w:r w:rsidR="00C01D03">
        <w:rPr>
          <w:sz w:val="22"/>
          <w:szCs w:val="22"/>
          <w:lang w:val="en-GB"/>
        </w:rPr>
        <w:t xml:space="preserve"> the possible need to collect</w:t>
      </w:r>
      <w:r w:rsidR="003014C0">
        <w:rPr>
          <w:sz w:val="22"/>
          <w:szCs w:val="22"/>
          <w:lang w:val="en-GB"/>
        </w:rPr>
        <w:t xml:space="preserve"> </w:t>
      </w:r>
      <w:r w:rsidR="00C01D03">
        <w:rPr>
          <w:sz w:val="22"/>
          <w:szCs w:val="22"/>
          <w:lang w:val="en-GB"/>
        </w:rPr>
        <w:t>student’s apartment key before the pick-up.</w:t>
      </w:r>
    </w:p>
    <w:p w14:paraId="45641EB0" w14:textId="77777777" w:rsidR="00CC6F1B" w:rsidRPr="00CC6F1B" w:rsidRDefault="00CC6F1B" w:rsidP="00923824">
      <w:pPr>
        <w:rPr>
          <w:sz w:val="22"/>
          <w:szCs w:val="22"/>
          <w:lang w:val="en-GB"/>
        </w:rPr>
      </w:pPr>
    </w:p>
    <w:p w14:paraId="10ED30E9" w14:textId="231705EC" w:rsidR="008C3520" w:rsidRDefault="00923824" w:rsidP="00CC6F1B">
      <w:pPr>
        <w:pBdr>
          <w:bottom w:val="single" w:sz="12" w:space="1" w:color="auto"/>
        </w:pBdr>
        <w:rPr>
          <w:sz w:val="22"/>
          <w:szCs w:val="22"/>
          <w:lang w:val="en-GB"/>
        </w:rPr>
      </w:pPr>
      <w:r w:rsidRPr="00CC6F1B">
        <w:rPr>
          <w:sz w:val="22"/>
          <w:szCs w:val="22"/>
          <w:lang w:val="en-GB"/>
        </w:rPr>
        <w:t xml:space="preserve">Staff employed at Novia UAS International Office (Service </w:t>
      </w:r>
      <w:r w:rsidR="0050506C">
        <w:rPr>
          <w:sz w:val="22"/>
          <w:szCs w:val="22"/>
          <w:lang w:val="en-GB"/>
        </w:rPr>
        <w:t>Coordinator</w:t>
      </w:r>
      <w:r w:rsidRPr="00CC6F1B">
        <w:rPr>
          <w:sz w:val="22"/>
          <w:szCs w:val="22"/>
          <w:lang w:val="en-GB"/>
        </w:rPr>
        <w:t xml:space="preserve">, Head of International Relations, International Coordinator, Trainee and Pick-Up </w:t>
      </w:r>
      <w:r w:rsidR="0050506C">
        <w:rPr>
          <w:sz w:val="22"/>
          <w:szCs w:val="22"/>
          <w:lang w:val="en-GB"/>
        </w:rPr>
        <w:t>helpers</w:t>
      </w:r>
      <w:r w:rsidRPr="00CC6F1B">
        <w:rPr>
          <w:sz w:val="22"/>
          <w:szCs w:val="22"/>
          <w:lang w:val="en-GB"/>
        </w:rPr>
        <w:t xml:space="preserve">) </w:t>
      </w:r>
      <w:r w:rsidR="00CC6F1B">
        <w:rPr>
          <w:sz w:val="22"/>
          <w:szCs w:val="22"/>
          <w:lang w:val="en-GB"/>
        </w:rPr>
        <w:t xml:space="preserve">or the Student Union </w:t>
      </w:r>
      <w:proofErr w:type="spellStart"/>
      <w:r w:rsidR="00CC6F1B">
        <w:rPr>
          <w:sz w:val="22"/>
          <w:szCs w:val="22"/>
          <w:lang w:val="en-GB"/>
        </w:rPr>
        <w:t>Novium</w:t>
      </w:r>
      <w:proofErr w:type="spellEnd"/>
      <w:r w:rsidR="00CC6F1B">
        <w:rPr>
          <w:sz w:val="22"/>
          <w:szCs w:val="22"/>
          <w:lang w:val="en-GB"/>
        </w:rPr>
        <w:t xml:space="preserve"> (and possibly dedicated International Tutors) </w:t>
      </w:r>
      <w:r w:rsidR="00CC6F1B" w:rsidRPr="00CC6F1B">
        <w:rPr>
          <w:sz w:val="22"/>
          <w:szCs w:val="22"/>
          <w:lang w:val="en-GB"/>
        </w:rPr>
        <w:t>may have access to</w:t>
      </w:r>
      <w:r w:rsidR="00CC6F1B">
        <w:rPr>
          <w:sz w:val="22"/>
          <w:szCs w:val="22"/>
          <w:lang w:val="en-GB"/>
        </w:rPr>
        <w:t xml:space="preserve"> above mentioned</w:t>
      </w:r>
      <w:r w:rsidR="00CC6F1B" w:rsidRPr="00CC6F1B">
        <w:rPr>
          <w:sz w:val="22"/>
          <w:szCs w:val="22"/>
          <w:lang w:val="en-GB"/>
        </w:rPr>
        <w:t xml:space="preserve"> students’ personal data to </w:t>
      </w:r>
      <w:r w:rsidR="00CC6F1B">
        <w:rPr>
          <w:sz w:val="22"/>
          <w:szCs w:val="22"/>
          <w:lang w:val="en-GB"/>
        </w:rPr>
        <w:t xml:space="preserve">properly </w:t>
      </w:r>
      <w:r w:rsidR="00CC6F1B" w:rsidRPr="00CC6F1B">
        <w:rPr>
          <w:sz w:val="22"/>
          <w:szCs w:val="22"/>
          <w:lang w:val="en-GB"/>
        </w:rPr>
        <w:t>arrange Pick-Up Service</w:t>
      </w:r>
      <w:r w:rsidR="00CC6F1B">
        <w:rPr>
          <w:sz w:val="22"/>
          <w:szCs w:val="22"/>
          <w:lang w:val="en-GB"/>
        </w:rPr>
        <w:t xml:space="preserve">, only if there is </w:t>
      </w:r>
      <w:r w:rsidR="00C01D03">
        <w:rPr>
          <w:sz w:val="22"/>
          <w:szCs w:val="22"/>
          <w:lang w:val="en-GB"/>
        </w:rPr>
        <w:t xml:space="preserve">a </w:t>
      </w:r>
      <w:r w:rsidR="00CC6F1B">
        <w:rPr>
          <w:sz w:val="22"/>
          <w:szCs w:val="22"/>
          <w:lang w:val="en-GB"/>
        </w:rPr>
        <w:t xml:space="preserve">justified reason (coordinating the Pick-Up service or </w:t>
      </w:r>
      <w:r w:rsidR="00C01D03">
        <w:rPr>
          <w:sz w:val="22"/>
          <w:szCs w:val="22"/>
          <w:lang w:val="en-GB"/>
        </w:rPr>
        <w:t xml:space="preserve">picking up / </w:t>
      </w:r>
      <w:r w:rsidR="00CC6F1B">
        <w:rPr>
          <w:sz w:val="22"/>
          <w:szCs w:val="22"/>
          <w:lang w:val="en-GB"/>
        </w:rPr>
        <w:t>communicating with the arriving student).</w:t>
      </w:r>
    </w:p>
    <w:p w14:paraId="56F106A7" w14:textId="77777777" w:rsidR="00CC6F1B" w:rsidRPr="00CC6F1B" w:rsidRDefault="00CC6F1B" w:rsidP="00CC6F1B">
      <w:pPr>
        <w:pBdr>
          <w:bottom w:val="single" w:sz="12" w:space="1" w:color="auto"/>
        </w:pBdr>
        <w:rPr>
          <w:sz w:val="22"/>
          <w:szCs w:val="22"/>
          <w:lang w:val="en-GB"/>
        </w:rPr>
      </w:pPr>
    </w:p>
    <w:p w14:paraId="0BBC3B9D" w14:textId="4F47A95C" w:rsidR="00833CEF" w:rsidRPr="0016003F" w:rsidRDefault="00833CEF" w:rsidP="00CC3C50">
      <w:pPr>
        <w:rPr>
          <w:sz w:val="22"/>
          <w:szCs w:val="22"/>
          <w:lang w:val="en-GB"/>
        </w:rPr>
      </w:pPr>
    </w:p>
    <w:p w14:paraId="0B391886" w14:textId="291715BD" w:rsidR="00833CEF" w:rsidRPr="0016003F" w:rsidRDefault="00833CEF" w:rsidP="00CC3C50">
      <w:pPr>
        <w:rPr>
          <w:b/>
          <w:bCs/>
          <w:sz w:val="22"/>
          <w:szCs w:val="22"/>
          <w:lang w:val="en-GB"/>
        </w:rPr>
      </w:pPr>
      <w:r w:rsidRPr="0016003F">
        <w:rPr>
          <w:b/>
          <w:bCs/>
          <w:sz w:val="22"/>
          <w:szCs w:val="22"/>
          <w:lang w:val="en-GB"/>
        </w:rPr>
        <w:t>Where do we collect your personal data from and how do we process the data?</w:t>
      </w:r>
    </w:p>
    <w:p w14:paraId="68337606" w14:textId="4A3944A3" w:rsidR="00833CEF" w:rsidRPr="00CC6F1B" w:rsidRDefault="00CC6F1B" w:rsidP="00CC6F1B">
      <w:pPr>
        <w:rPr>
          <w:sz w:val="22"/>
          <w:szCs w:val="22"/>
          <w:highlight w:val="yellow"/>
          <w:lang w:val="en-GB"/>
        </w:rPr>
      </w:pPr>
      <w:r w:rsidRPr="00FC6DAF">
        <w:rPr>
          <w:sz w:val="22"/>
          <w:szCs w:val="22"/>
          <w:lang w:val="en-GB"/>
        </w:rPr>
        <w:t>Students’ personal data is collected through the Microsoft Office Form “</w:t>
      </w:r>
      <w:r w:rsidRPr="00CC6F1B">
        <w:rPr>
          <w:sz w:val="22"/>
          <w:szCs w:val="22"/>
          <w:lang w:val="en-GB"/>
        </w:rPr>
        <w:t>Pick-</w:t>
      </w:r>
      <w:r w:rsidR="00C01D03">
        <w:rPr>
          <w:sz w:val="22"/>
          <w:szCs w:val="22"/>
          <w:lang w:val="en-GB"/>
        </w:rPr>
        <w:t>U</w:t>
      </w:r>
      <w:r w:rsidRPr="00CC6F1B">
        <w:rPr>
          <w:sz w:val="22"/>
          <w:szCs w:val="22"/>
          <w:lang w:val="en-GB"/>
        </w:rPr>
        <w:t xml:space="preserve">p </w:t>
      </w:r>
      <w:r w:rsidR="00C01D03">
        <w:rPr>
          <w:sz w:val="22"/>
          <w:szCs w:val="22"/>
          <w:lang w:val="en-GB"/>
        </w:rPr>
        <w:t>S</w:t>
      </w:r>
      <w:r w:rsidRPr="00CC6F1B">
        <w:rPr>
          <w:sz w:val="22"/>
          <w:szCs w:val="22"/>
          <w:lang w:val="en-GB"/>
        </w:rPr>
        <w:t xml:space="preserve">ervice for </w:t>
      </w:r>
      <w:r w:rsidR="00C01D03">
        <w:rPr>
          <w:sz w:val="22"/>
          <w:szCs w:val="22"/>
          <w:lang w:val="en-GB"/>
        </w:rPr>
        <w:t>I</w:t>
      </w:r>
      <w:r w:rsidRPr="00CC6F1B">
        <w:rPr>
          <w:sz w:val="22"/>
          <w:szCs w:val="22"/>
          <w:lang w:val="en-GB"/>
        </w:rPr>
        <w:t xml:space="preserve">nternational </w:t>
      </w:r>
      <w:r w:rsidR="00C01D03">
        <w:rPr>
          <w:sz w:val="22"/>
          <w:szCs w:val="22"/>
          <w:lang w:val="en-GB"/>
        </w:rPr>
        <w:t>D</w:t>
      </w:r>
      <w:r w:rsidRPr="00CC6F1B">
        <w:rPr>
          <w:sz w:val="22"/>
          <w:szCs w:val="22"/>
          <w:lang w:val="en-GB"/>
        </w:rPr>
        <w:t xml:space="preserve">egree </w:t>
      </w:r>
      <w:r w:rsidR="00C01D03">
        <w:rPr>
          <w:sz w:val="22"/>
          <w:szCs w:val="22"/>
          <w:lang w:val="en-GB"/>
        </w:rPr>
        <w:t>S</w:t>
      </w:r>
      <w:r w:rsidRPr="00CC6F1B">
        <w:rPr>
          <w:sz w:val="22"/>
          <w:szCs w:val="22"/>
          <w:lang w:val="en-GB"/>
        </w:rPr>
        <w:t>tudents, Autumn 202</w:t>
      </w:r>
      <w:r w:rsidR="00463D09">
        <w:rPr>
          <w:sz w:val="22"/>
          <w:szCs w:val="22"/>
          <w:lang w:val="en-GB"/>
        </w:rPr>
        <w:t>5</w:t>
      </w:r>
      <w:r>
        <w:rPr>
          <w:sz w:val="22"/>
          <w:szCs w:val="22"/>
          <w:lang w:val="en-GB"/>
        </w:rPr>
        <w:t xml:space="preserve">” </w:t>
      </w:r>
      <w:r w:rsidR="00FC6DAF" w:rsidRPr="0050506C">
        <w:rPr>
          <w:sz w:val="22"/>
          <w:szCs w:val="22"/>
          <w:lang w:val="en-GB"/>
        </w:rPr>
        <w:t xml:space="preserve">link: </w:t>
      </w:r>
      <w:hyperlink r:id="rId12" w:history="1">
        <w:r w:rsidR="00FC6DAF" w:rsidRPr="0050506C">
          <w:rPr>
            <w:rStyle w:val="Hyperlink"/>
            <w:sz w:val="22"/>
            <w:szCs w:val="22"/>
            <w:lang w:val="en-GB"/>
          </w:rPr>
          <w:t>https://forms.office.com/e/JEvpfjwpS1</w:t>
        </w:r>
      </w:hyperlink>
      <w:r w:rsidRPr="0050506C">
        <w:rPr>
          <w:sz w:val="22"/>
          <w:szCs w:val="22"/>
          <w:lang w:val="en-GB"/>
        </w:rPr>
        <w:t xml:space="preserve"> </w:t>
      </w:r>
      <w:r w:rsidR="00C01D03" w:rsidRPr="0050506C">
        <w:rPr>
          <w:sz w:val="22"/>
          <w:szCs w:val="22"/>
          <w:lang w:val="en-GB"/>
        </w:rPr>
        <w:t>-</w:t>
      </w:r>
      <w:r w:rsidR="00C01D03">
        <w:rPr>
          <w:sz w:val="22"/>
          <w:szCs w:val="22"/>
          <w:lang w:val="en-GB"/>
        </w:rPr>
        <w:t xml:space="preserve"> where the interested students fill in their information themselves and provide consent.</w:t>
      </w:r>
    </w:p>
    <w:p w14:paraId="76D1CA7C" w14:textId="704EDB0D" w:rsidR="00833CEF" w:rsidRPr="00FC6DAF" w:rsidRDefault="00FC6DAF" w:rsidP="00FC6DAF">
      <w:pPr>
        <w:rPr>
          <w:sz w:val="22"/>
          <w:szCs w:val="22"/>
          <w:highlight w:val="yellow"/>
          <w:lang w:val="en-GB"/>
        </w:rPr>
      </w:pPr>
      <w:r>
        <w:rPr>
          <w:sz w:val="22"/>
          <w:szCs w:val="22"/>
          <w:lang w:val="en-GB"/>
        </w:rPr>
        <w:lastRenderedPageBreak/>
        <w:t>Information from the Microsoft Office Form is stored in Microsoft Office Excel spreadsheet</w:t>
      </w:r>
      <w:r w:rsidR="00C01D03">
        <w:rPr>
          <w:sz w:val="22"/>
          <w:szCs w:val="22"/>
          <w:lang w:val="en-GB"/>
        </w:rPr>
        <w:t>s</w:t>
      </w:r>
      <w:r>
        <w:rPr>
          <w:sz w:val="22"/>
          <w:szCs w:val="22"/>
          <w:lang w:val="en-GB"/>
        </w:rPr>
        <w:t xml:space="preserve">. Parts of the Excel lists may be shared among above mentioned staff and </w:t>
      </w:r>
      <w:r w:rsidR="0050506C">
        <w:rPr>
          <w:sz w:val="22"/>
          <w:szCs w:val="22"/>
          <w:lang w:val="en-GB"/>
        </w:rPr>
        <w:t>Pick-Up helpers</w:t>
      </w:r>
      <w:r>
        <w:rPr>
          <w:sz w:val="22"/>
          <w:szCs w:val="22"/>
          <w:lang w:val="en-GB"/>
        </w:rPr>
        <w:t xml:space="preserve"> in the campus </w:t>
      </w:r>
      <w:r w:rsidR="00C01D03">
        <w:rPr>
          <w:sz w:val="22"/>
          <w:szCs w:val="22"/>
          <w:lang w:val="en-GB"/>
        </w:rPr>
        <w:t>of interest,</w:t>
      </w:r>
      <w:r>
        <w:rPr>
          <w:sz w:val="22"/>
          <w:szCs w:val="22"/>
          <w:lang w:val="en-GB"/>
        </w:rPr>
        <w:t xml:space="preserve"> for the purposes of </w:t>
      </w:r>
      <w:r w:rsidR="00C01D03">
        <w:rPr>
          <w:sz w:val="22"/>
          <w:szCs w:val="22"/>
          <w:lang w:val="en-GB"/>
        </w:rPr>
        <w:t xml:space="preserve">incoming </w:t>
      </w:r>
      <w:r>
        <w:rPr>
          <w:sz w:val="22"/>
          <w:szCs w:val="22"/>
          <w:lang w:val="en-GB"/>
        </w:rPr>
        <w:t>students</w:t>
      </w:r>
      <w:r w:rsidR="00C01D03">
        <w:rPr>
          <w:sz w:val="22"/>
          <w:szCs w:val="22"/>
          <w:lang w:val="en-GB"/>
        </w:rPr>
        <w:t>’</w:t>
      </w:r>
      <w:r>
        <w:rPr>
          <w:sz w:val="22"/>
          <w:szCs w:val="22"/>
          <w:lang w:val="en-GB"/>
        </w:rPr>
        <w:t xml:space="preserve"> arrival arrangements. </w:t>
      </w:r>
    </w:p>
    <w:p w14:paraId="072F7CD9" w14:textId="77777777" w:rsidR="00FC6DAF" w:rsidRDefault="00FC6DAF" w:rsidP="00FC6DAF">
      <w:pPr>
        <w:rPr>
          <w:sz w:val="22"/>
          <w:szCs w:val="22"/>
          <w:highlight w:val="yellow"/>
          <w:lang w:val="en-GB"/>
        </w:rPr>
      </w:pPr>
    </w:p>
    <w:p w14:paraId="670F9680" w14:textId="0970A922" w:rsidR="00833CEF" w:rsidRPr="00FC6DAF" w:rsidRDefault="00FC6DAF" w:rsidP="00FC6DAF">
      <w:pPr>
        <w:rPr>
          <w:sz w:val="22"/>
          <w:szCs w:val="22"/>
          <w:highlight w:val="yellow"/>
          <w:lang w:val="en-GB"/>
        </w:rPr>
      </w:pPr>
      <w:r>
        <w:rPr>
          <w:sz w:val="22"/>
          <w:szCs w:val="22"/>
          <w:lang w:val="en-GB"/>
        </w:rPr>
        <w:t>T</w:t>
      </w:r>
      <w:r w:rsidRPr="00FC6DAF">
        <w:rPr>
          <w:sz w:val="22"/>
          <w:szCs w:val="22"/>
          <w:lang w:val="en-GB"/>
        </w:rPr>
        <w:t xml:space="preserve">he purpose of </w:t>
      </w:r>
      <w:r>
        <w:rPr>
          <w:sz w:val="22"/>
          <w:szCs w:val="22"/>
          <w:lang w:val="en-GB"/>
        </w:rPr>
        <w:t>processing students’ personal data</w:t>
      </w:r>
      <w:r w:rsidRPr="00FC6DAF">
        <w:rPr>
          <w:sz w:val="22"/>
          <w:szCs w:val="22"/>
          <w:lang w:val="en-GB"/>
        </w:rPr>
        <w:t xml:space="preserve"> is </w:t>
      </w:r>
      <w:r>
        <w:rPr>
          <w:sz w:val="22"/>
          <w:szCs w:val="22"/>
          <w:lang w:val="en-GB"/>
        </w:rPr>
        <w:t>Pick-Up</w:t>
      </w:r>
      <w:r w:rsidRPr="00FC6DAF">
        <w:rPr>
          <w:sz w:val="22"/>
          <w:szCs w:val="22"/>
          <w:lang w:val="en-GB"/>
        </w:rPr>
        <w:t xml:space="preserve"> </w:t>
      </w:r>
      <w:r w:rsidR="00C01D03">
        <w:rPr>
          <w:sz w:val="22"/>
          <w:szCs w:val="22"/>
          <w:lang w:val="en-GB"/>
        </w:rPr>
        <w:t>S</w:t>
      </w:r>
      <w:r w:rsidRPr="00FC6DAF">
        <w:rPr>
          <w:sz w:val="22"/>
          <w:szCs w:val="22"/>
          <w:lang w:val="en-GB"/>
        </w:rPr>
        <w:t>ervice</w:t>
      </w:r>
      <w:r>
        <w:rPr>
          <w:sz w:val="22"/>
          <w:szCs w:val="22"/>
          <w:lang w:val="en-GB"/>
        </w:rPr>
        <w:t xml:space="preserve"> </w:t>
      </w:r>
      <w:r w:rsidR="00921106">
        <w:rPr>
          <w:sz w:val="22"/>
          <w:szCs w:val="22"/>
          <w:lang w:val="en-GB"/>
        </w:rPr>
        <w:t>coordination,</w:t>
      </w:r>
      <w:r>
        <w:rPr>
          <w:sz w:val="22"/>
          <w:szCs w:val="22"/>
          <w:lang w:val="en-GB"/>
        </w:rPr>
        <w:t xml:space="preserve"> and</w:t>
      </w:r>
      <w:r w:rsidRPr="00FC6DAF">
        <w:rPr>
          <w:sz w:val="22"/>
          <w:szCs w:val="22"/>
          <w:lang w:val="en-GB"/>
        </w:rPr>
        <w:t xml:space="preserve"> the purpose expires when the service is completed. </w:t>
      </w:r>
      <w:r>
        <w:rPr>
          <w:sz w:val="22"/>
          <w:szCs w:val="22"/>
          <w:lang w:val="en-GB"/>
        </w:rPr>
        <w:t>The collected data will be</w:t>
      </w:r>
      <w:r w:rsidRPr="00FC6DAF">
        <w:rPr>
          <w:sz w:val="22"/>
          <w:szCs w:val="22"/>
          <w:lang w:val="en-GB"/>
        </w:rPr>
        <w:t xml:space="preserve"> delete</w:t>
      </w:r>
      <w:r>
        <w:rPr>
          <w:sz w:val="22"/>
          <w:szCs w:val="22"/>
          <w:lang w:val="en-GB"/>
        </w:rPr>
        <w:t>d</w:t>
      </w:r>
      <w:r w:rsidRPr="00FC6DAF">
        <w:rPr>
          <w:sz w:val="22"/>
          <w:szCs w:val="22"/>
          <w:lang w:val="en-GB"/>
        </w:rPr>
        <w:t xml:space="preserve"> as soon as the </w:t>
      </w:r>
      <w:r w:rsidR="00921106">
        <w:rPr>
          <w:sz w:val="22"/>
          <w:szCs w:val="22"/>
          <w:lang w:val="en-GB"/>
        </w:rPr>
        <w:t xml:space="preserve">agreed </w:t>
      </w:r>
      <w:r>
        <w:rPr>
          <w:sz w:val="22"/>
          <w:szCs w:val="22"/>
          <w:lang w:val="en-GB"/>
        </w:rPr>
        <w:t>Pick-Up</w:t>
      </w:r>
      <w:r w:rsidRPr="00FC6DAF">
        <w:rPr>
          <w:sz w:val="22"/>
          <w:szCs w:val="22"/>
          <w:lang w:val="en-GB"/>
        </w:rPr>
        <w:t xml:space="preserve"> </w:t>
      </w:r>
      <w:r w:rsidR="00C01D03">
        <w:rPr>
          <w:sz w:val="22"/>
          <w:szCs w:val="22"/>
          <w:lang w:val="en-GB"/>
        </w:rPr>
        <w:t>S</w:t>
      </w:r>
      <w:r w:rsidRPr="00FC6DAF">
        <w:rPr>
          <w:sz w:val="22"/>
          <w:szCs w:val="22"/>
          <w:lang w:val="en-GB"/>
        </w:rPr>
        <w:t xml:space="preserve">ervice </w:t>
      </w:r>
      <w:r w:rsidR="00921106">
        <w:rPr>
          <w:sz w:val="22"/>
          <w:szCs w:val="22"/>
          <w:lang w:val="en-GB"/>
        </w:rPr>
        <w:t>is</w:t>
      </w:r>
      <w:r w:rsidRPr="00FC6DAF">
        <w:rPr>
          <w:sz w:val="22"/>
          <w:szCs w:val="22"/>
          <w:lang w:val="en-GB"/>
        </w:rPr>
        <w:t xml:space="preserve"> carried out.</w:t>
      </w:r>
      <w:r>
        <w:rPr>
          <w:sz w:val="22"/>
          <w:szCs w:val="22"/>
          <w:lang w:val="en-GB"/>
        </w:rPr>
        <w:t xml:space="preserve"> </w:t>
      </w:r>
    </w:p>
    <w:p w14:paraId="1C7495EA" w14:textId="7629BEA0" w:rsidR="00833CEF" w:rsidRPr="0016003F" w:rsidRDefault="00833CEF" w:rsidP="00833CEF">
      <w:pPr>
        <w:pBdr>
          <w:bottom w:val="single" w:sz="12" w:space="1" w:color="auto"/>
        </w:pBdr>
        <w:rPr>
          <w:sz w:val="22"/>
          <w:szCs w:val="22"/>
          <w:lang w:val="en-GB"/>
        </w:rPr>
      </w:pPr>
    </w:p>
    <w:p w14:paraId="0ED73E7A" w14:textId="72847FFF" w:rsidR="00833CEF" w:rsidRPr="0016003F" w:rsidRDefault="00833CEF" w:rsidP="00833CEF">
      <w:pPr>
        <w:rPr>
          <w:sz w:val="22"/>
          <w:szCs w:val="22"/>
          <w:lang w:val="en-GB"/>
        </w:rPr>
      </w:pPr>
    </w:p>
    <w:p w14:paraId="602F43E2" w14:textId="549C0C48" w:rsidR="00833CEF" w:rsidRPr="0016003F" w:rsidRDefault="00217A77" w:rsidP="00833CEF">
      <w:pPr>
        <w:rPr>
          <w:b/>
          <w:bCs/>
          <w:sz w:val="22"/>
          <w:szCs w:val="22"/>
          <w:lang w:val="en-GB"/>
        </w:rPr>
      </w:pPr>
      <w:r w:rsidRPr="0016003F">
        <w:rPr>
          <w:b/>
          <w:bCs/>
          <w:sz w:val="22"/>
          <w:szCs w:val="22"/>
          <w:lang w:val="en-GB"/>
        </w:rPr>
        <w:t>Is</w:t>
      </w:r>
      <w:r w:rsidR="00833CEF" w:rsidRPr="0016003F">
        <w:rPr>
          <w:b/>
          <w:bCs/>
          <w:sz w:val="22"/>
          <w:szCs w:val="22"/>
          <w:lang w:val="en-GB"/>
        </w:rPr>
        <w:t xml:space="preserve"> your personal data transferred (outside Novia U</w:t>
      </w:r>
      <w:r w:rsidR="004C0AE4" w:rsidRPr="0016003F">
        <w:rPr>
          <w:b/>
          <w:bCs/>
          <w:sz w:val="22"/>
          <w:szCs w:val="22"/>
          <w:lang w:val="en-GB"/>
        </w:rPr>
        <w:t>niversity of Applied Sciences</w:t>
      </w:r>
      <w:r w:rsidR="00833CEF" w:rsidRPr="0016003F">
        <w:rPr>
          <w:b/>
          <w:bCs/>
          <w:sz w:val="22"/>
          <w:szCs w:val="22"/>
          <w:lang w:val="en-GB"/>
        </w:rPr>
        <w:t>) for processing?</w:t>
      </w:r>
    </w:p>
    <w:p w14:paraId="7AA48A14" w14:textId="1FBE65D3" w:rsidR="004C0AE4" w:rsidRPr="0016003F" w:rsidRDefault="004C0AE4" w:rsidP="004C0AE4">
      <w:pPr>
        <w:rPr>
          <w:sz w:val="22"/>
          <w:szCs w:val="22"/>
          <w:lang w:val="en-GB"/>
        </w:rPr>
      </w:pPr>
    </w:p>
    <w:p w14:paraId="6E814B9E" w14:textId="3AA38D03" w:rsidR="004C0AE4" w:rsidRPr="0016003F" w:rsidRDefault="004C0AE4" w:rsidP="004C0AE4">
      <w:pPr>
        <w:rPr>
          <w:sz w:val="22"/>
          <w:szCs w:val="22"/>
          <w:lang w:val="en-GB"/>
        </w:rPr>
      </w:pPr>
      <w:r w:rsidRPr="0016003F">
        <w:rPr>
          <w:sz w:val="22"/>
          <w:szCs w:val="22"/>
          <w:lang w:val="en-GB"/>
        </w:rPr>
        <w:t>No, personal data will not be transferred for processing outside Novia University of Applied Sciences.</w:t>
      </w:r>
    </w:p>
    <w:p w14:paraId="542852E8" w14:textId="2A017D2D" w:rsidR="004C0AE4" w:rsidRPr="0016003F" w:rsidRDefault="004C0AE4" w:rsidP="004C0AE4">
      <w:pPr>
        <w:pBdr>
          <w:bottom w:val="single" w:sz="12" w:space="1" w:color="auto"/>
        </w:pBdr>
        <w:rPr>
          <w:sz w:val="22"/>
          <w:szCs w:val="22"/>
          <w:lang w:val="en-GB"/>
        </w:rPr>
      </w:pPr>
    </w:p>
    <w:p w14:paraId="61319E0C" w14:textId="47892A3F" w:rsidR="004C0AE4" w:rsidRPr="0016003F" w:rsidRDefault="004C0AE4" w:rsidP="004C0AE4">
      <w:pPr>
        <w:rPr>
          <w:sz w:val="22"/>
          <w:szCs w:val="22"/>
          <w:lang w:val="en-GB"/>
        </w:rPr>
      </w:pPr>
    </w:p>
    <w:p w14:paraId="74267E56" w14:textId="254223B8" w:rsidR="004C0AE4" w:rsidRPr="0016003F" w:rsidRDefault="00217A77" w:rsidP="004C0AE4">
      <w:pPr>
        <w:rPr>
          <w:b/>
          <w:bCs/>
          <w:sz w:val="22"/>
          <w:szCs w:val="22"/>
          <w:lang w:val="en-GB"/>
        </w:rPr>
      </w:pPr>
      <w:r w:rsidRPr="0016003F">
        <w:rPr>
          <w:b/>
          <w:bCs/>
          <w:sz w:val="22"/>
          <w:szCs w:val="22"/>
          <w:lang w:val="en-GB"/>
        </w:rPr>
        <w:t>Is</w:t>
      </w:r>
      <w:r w:rsidR="00C938AC" w:rsidRPr="0016003F">
        <w:rPr>
          <w:b/>
          <w:bCs/>
          <w:sz w:val="22"/>
          <w:szCs w:val="22"/>
          <w:lang w:val="en-GB"/>
        </w:rPr>
        <w:t xml:space="preserve"> your personal data transferred to a third party (outside Novia University of Applied Sciences) for that party’s purposes?</w:t>
      </w:r>
    </w:p>
    <w:p w14:paraId="1C6BDCB5" w14:textId="3BA3ECDC" w:rsidR="00C938AC" w:rsidRPr="0016003F" w:rsidRDefault="00C938AC" w:rsidP="00C938AC">
      <w:pPr>
        <w:rPr>
          <w:sz w:val="22"/>
          <w:szCs w:val="22"/>
          <w:lang w:val="en-GB"/>
        </w:rPr>
      </w:pPr>
    </w:p>
    <w:p w14:paraId="1AC2811A" w14:textId="21D5C94D" w:rsidR="00C938AC" w:rsidRPr="0016003F" w:rsidRDefault="00C938AC" w:rsidP="00C938AC">
      <w:pPr>
        <w:rPr>
          <w:sz w:val="22"/>
          <w:szCs w:val="22"/>
          <w:lang w:val="en-GB"/>
        </w:rPr>
      </w:pPr>
      <w:r w:rsidRPr="0016003F">
        <w:rPr>
          <w:sz w:val="22"/>
          <w:szCs w:val="22"/>
          <w:lang w:val="en-GB"/>
        </w:rPr>
        <w:t>No, personal data will not be transferred outside Novia University of Applied Sciences.</w:t>
      </w:r>
    </w:p>
    <w:p w14:paraId="35DB88E3" w14:textId="421F3179" w:rsidR="00C938AC" w:rsidRPr="0016003F" w:rsidRDefault="00C938AC" w:rsidP="00C938AC">
      <w:pPr>
        <w:pBdr>
          <w:bottom w:val="single" w:sz="12" w:space="1" w:color="auto"/>
        </w:pBdr>
        <w:rPr>
          <w:sz w:val="22"/>
          <w:szCs w:val="22"/>
          <w:lang w:val="en-GB"/>
        </w:rPr>
      </w:pPr>
    </w:p>
    <w:p w14:paraId="0FFD9AED" w14:textId="0F2D3B2F" w:rsidR="00C938AC" w:rsidRPr="0016003F" w:rsidRDefault="00C938AC" w:rsidP="00C938AC">
      <w:pPr>
        <w:rPr>
          <w:sz w:val="22"/>
          <w:szCs w:val="22"/>
          <w:lang w:val="en-GB"/>
        </w:rPr>
      </w:pPr>
    </w:p>
    <w:p w14:paraId="55443FAE" w14:textId="5198FB6B" w:rsidR="00C938AC" w:rsidRPr="0016003F" w:rsidRDefault="000E1B1D" w:rsidP="00C938AC">
      <w:pPr>
        <w:rPr>
          <w:b/>
          <w:bCs/>
          <w:sz w:val="22"/>
          <w:szCs w:val="22"/>
          <w:lang w:val="en-GB"/>
        </w:rPr>
      </w:pPr>
      <w:r w:rsidRPr="0016003F">
        <w:rPr>
          <w:b/>
          <w:bCs/>
          <w:sz w:val="22"/>
          <w:szCs w:val="22"/>
          <w:lang w:val="en-GB"/>
        </w:rPr>
        <w:t>Is your personal data transferred outside EU/EEA?</w:t>
      </w:r>
    </w:p>
    <w:p w14:paraId="17575EDF" w14:textId="0DDF43BE" w:rsidR="000E1B1D" w:rsidRPr="0016003F" w:rsidRDefault="000E1B1D" w:rsidP="000E1B1D">
      <w:pPr>
        <w:rPr>
          <w:sz w:val="22"/>
          <w:szCs w:val="22"/>
          <w:lang w:val="en-GB"/>
        </w:rPr>
      </w:pPr>
    </w:p>
    <w:p w14:paraId="49368260" w14:textId="41B61FDA" w:rsidR="000E1B1D" w:rsidRDefault="000E1B1D" w:rsidP="000E1B1D">
      <w:pPr>
        <w:rPr>
          <w:sz w:val="22"/>
          <w:szCs w:val="22"/>
          <w:lang w:val="en-GB"/>
        </w:rPr>
      </w:pPr>
      <w:r w:rsidRPr="0016003F">
        <w:rPr>
          <w:sz w:val="22"/>
          <w:szCs w:val="22"/>
          <w:lang w:val="en-GB"/>
        </w:rPr>
        <w:t>Yes, personal data may be transferred temporarily outside EU/EEA due to the tool being used.</w:t>
      </w:r>
    </w:p>
    <w:p w14:paraId="3346E41C" w14:textId="77777777" w:rsidR="00A740CB" w:rsidRPr="0016003F" w:rsidRDefault="00A740CB" w:rsidP="000E1B1D">
      <w:pPr>
        <w:rPr>
          <w:sz w:val="22"/>
          <w:szCs w:val="22"/>
          <w:lang w:val="en-GB"/>
        </w:rPr>
      </w:pPr>
    </w:p>
    <w:p w14:paraId="02F0C438" w14:textId="58DBB7DF" w:rsidR="000E1B1D" w:rsidRPr="0016003F" w:rsidRDefault="00A740CB" w:rsidP="000E1B1D">
      <w:pPr>
        <w:rPr>
          <w:sz w:val="22"/>
          <w:szCs w:val="22"/>
          <w:lang w:val="en-GB"/>
        </w:rPr>
      </w:pPr>
      <w:r>
        <w:rPr>
          <w:sz w:val="22"/>
          <w:szCs w:val="22"/>
          <w:lang w:val="en-GB"/>
        </w:rPr>
        <w:t>Novia UAS will not manually transfer students’ personal data to a third party or outside the coordinating purposes of Pick-Up Service. But i</w:t>
      </w:r>
      <w:r w:rsidR="000E1B1D" w:rsidRPr="00A740CB">
        <w:rPr>
          <w:sz w:val="22"/>
          <w:szCs w:val="22"/>
          <w:lang w:val="en-GB"/>
        </w:rPr>
        <w:t xml:space="preserve">n practice, </w:t>
      </w:r>
      <w:r w:rsidRPr="00A740CB">
        <w:rPr>
          <w:sz w:val="22"/>
          <w:szCs w:val="22"/>
          <w:lang w:val="en-GB"/>
        </w:rPr>
        <w:t xml:space="preserve">using Microsoft </w:t>
      </w:r>
      <w:r>
        <w:rPr>
          <w:sz w:val="22"/>
          <w:szCs w:val="22"/>
          <w:lang w:val="en-GB"/>
        </w:rPr>
        <w:t xml:space="preserve">services and </w:t>
      </w:r>
      <w:r w:rsidR="000E1B1D" w:rsidRPr="00A740CB">
        <w:rPr>
          <w:sz w:val="22"/>
          <w:szCs w:val="22"/>
          <w:lang w:val="en-GB"/>
        </w:rPr>
        <w:t xml:space="preserve">tools (e.g. </w:t>
      </w:r>
      <w:r w:rsidRPr="00A740CB">
        <w:rPr>
          <w:sz w:val="22"/>
          <w:szCs w:val="22"/>
          <w:lang w:val="en-GB"/>
        </w:rPr>
        <w:t>Forms</w:t>
      </w:r>
      <w:r w:rsidR="000E1B1D" w:rsidRPr="00A740CB">
        <w:rPr>
          <w:sz w:val="22"/>
          <w:szCs w:val="22"/>
          <w:lang w:val="en-GB"/>
        </w:rPr>
        <w:t xml:space="preserve">) </w:t>
      </w:r>
      <w:r w:rsidRPr="00A740CB">
        <w:rPr>
          <w:sz w:val="22"/>
          <w:szCs w:val="22"/>
          <w:lang w:val="en-GB"/>
        </w:rPr>
        <w:t>may involve</w:t>
      </w:r>
      <w:r w:rsidR="000E1B1D" w:rsidRPr="00A740CB">
        <w:rPr>
          <w:sz w:val="22"/>
          <w:szCs w:val="22"/>
          <w:lang w:val="en-GB"/>
        </w:rPr>
        <w:t xml:space="preserve"> personal data being tem</w:t>
      </w:r>
      <w:r w:rsidR="002A250F" w:rsidRPr="00A740CB">
        <w:rPr>
          <w:sz w:val="22"/>
          <w:szCs w:val="22"/>
          <w:lang w:val="en-GB"/>
        </w:rPr>
        <w:t>porarily transferred outside the EU/EEA</w:t>
      </w:r>
      <w:r w:rsidRPr="00A740CB">
        <w:rPr>
          <w:sz w:val="22"/>
          <w:szCs w:val="22"/>
          <w:lang w:val="en-GB"/>
        </w:rPr>
        <w:t>.</w:t>
      </w:r>
    </w:p>
    <w:p w14:paraId="260F30C2" w14:textId="2FCE4577" w:rsidR="002A250F" w:rsidRPr="0016003F" w:rsidRDefault="002A250F" w:rsidP="000E1B1D">
      <w:pPr>
        <w:pBdr>
          <w:bottom w:val="single" w:sz="12" w:space="1" w:color="auto"/>
        </w:pBdr>
        <w:rPr>
          <w:sz w:val="22"/>
          <w:szCs w:val="22"/>
          <w:lang w:val="en-GB"/>
        </w:rPr>
      </w:pPr>
    </w:p>
    <w:p w14:paraId="605DACC9" w14:textId="04BA8D4A" w:rsidR="002A250F" w:rsidRPr="0016003F" w:rsidRDefault="002A250F" w:rsidP="000E1B1D">
      <w:pPr>
        <w:rPr>
          <w:sz w:val="22"/>
          <w:szCs w:val="22"/>
          <w:lang w:val="en-GB"/>
        </w:rPr>
      </w:pPr>
    </w:p>
    <w:p w14:paraId="03CB0370" w14:textId="7810AEA5" w:rsidR="002A250F" w:rsidRPr="0016003F" w:rsidRDefault="002A250F" w:rsidP="000E1B1D">
      <w:pPr>
        <w:rPr>
          <w:b/>
          <w:bCs/>
          <w:sz w:val="22"/>
          <w:szCs w:val="22"/>
          <w:lang w:val="en-GB"/>
        </w:rPr>
      </w:pPr>
      <w:r w:rsidRPr="0016003F">
        <w:rPr>
          <w:b/>
          <w:bCs/>
          <w:sz w:val="22"/>
          <w:szCs w:val="22"/>
          <w:lang w:val="en-GB"/>
        </w:rPr>
        <w:t>Which rights do you have when Novia University of Applied Sciences processes your personal data?</w:t>
      </w:r>
    </w:p>
    <w:p w14:paraId="3308F491" w14:textId="799B25A1" w:rsidR="002A250F" w:rsidRPr="0016003F" w:rsidRDefault="002A250F" w:rsidP="000E1B1D">
      <w:pPr>
        <w:rPr>
          <w:sz w:val="22"/>
          <w:szCs w:val="22"/>
          <w:lang w:val="en-GB"/>
        </w:rPr>
      </w:pPr>
    </w:p>
    <w:p w14:paraId="4FFF9237" w14:textId="72257EF0" w:rsidR="002A250F" w:rsidRPr="0016003F" w:rsidRDefault="002A250F" w:rsidP="000E1B1D">
      <w:pPr>
        <w:rPr>
          <w:sz w:val="22"/>
          <w:szCs w:val="22"/>
          <w:lang w:val="en-GB"/>
        </w:rPr>
      </w:pPr>
      <w:r w:rsidRPr="0016003F">
        <w:rPr>
          <w:sz w:val="22"/>
          <w:szCs w:val="22"/>
          <w:lang w:val="en-GB"/>
        </w:rPr>
        <w:t>Novia University of Applied Sciences is responsible for taking appropriate technical and organisational measures to protect personal data against unauthorized or illegal processing and against damage to or loss of personal data. Personal data must always be processed in a fair and transparent manner in accordance with applicable data protection regulations.</w:t>
      </w:r>
    </w:p>
    <w:p w14:paraId="2383C329" w14:textId="10E2CD0C" w:rsidR="002A250F" w:rsidRPr="0016003F" w:rsidRDefault="002A250F" w:rsidP="000E1B1D">
      <w:pPr>
        <w:rPr>
          <w:sz w:val="22"/>
          <w:szCs w:val="22"/>
          <w:lang w:val="en-GB"/>
        </w:rPr>
      </w:pPr>
    </w:p>
    <w:p w14:paraId="67E0EDF8" w14:textId="6D36C84C" w:rsidR="002A250F" w:rsidRPr="0016003F" w:rsidRDefault="002A250F" w:rsidP="000E1B1D">
      <w:pPr>
        <w:rPr>
          <w:b/>
          <w:bCs/>
          <w:sz w:val="22"/>
          <w:szCs w:val="22"/>
          <w:lang w:val="en-GB"/>
        </w:rPr>
      </w:pPr>
      <w:r w:rsidRPr="0016003F">
        <w:rPr>
          <w:b/>
          <w:bCs/>
          <w:sz w:val="22"/>
          <w:szCs w:val="22"/>
          <w:lang w:val="en-GB"/>
        </w:rPr>
        <w:t>According to the EU General Data Protection Regulation GDPR (Art. 12-22), you have the right to</w:t>
      </w:r>
    </w:p>
    <w:p w14:paraId="045B093B" w14:textId="77777777" w:rsidR="002A250F" w:rsidRPr="0016003F" w:rsidRDefault="002A250F" w:rsidP="002A250F">
      <w:pPr>
        <w:pStyle w:val="ListParagraph"/>
        <w:numPr>
          <w:ilvl w:val="0"/>
          <w:numId w:val="37"/>
        </w:numPr>
        <w:rPr>
          <w:sz w:val="22"/>
          <w:szCs w:val="22"/>
          <w:lang w:val="en-GB"/>
        </w:rPr>
      </w:pPr>
      <w:r w:rsidRPr="0016003F">
        <w:rPr>
          <w:sz w:val="22"/>
          <w:szCs w:val="22"/>
          <w:lang w:val="en-GB"/>
        </w:rPr>
        <w:t>get transparent information on how your personal data is processed and how you can exercise your rights (Art. 12)</w:t>
      </w:r>
    </w:p>
    <w:p w14:paraId="337DD408" w14:textId="5062639C" w:rsidR="002A250F" w:rsidRPr="0016003F" w:rsidRDefault="002A250F" w:rsidP="002A250F">
      <w:pPr>
        <w:pStyle w:val="ListParagraph"/>
        <w:numPr>
          <w:ilvl w:val="0"/>
          <w:numId w:val="37"/>
        </w:numPr>
        <w:rPr>
          <w:sz w:val="22"/>
          <w:szCs w:val="22"/>
          <w:lang w:val="en-GB"/>
        </w:rPr>
      </w:pPr>
      <w:r w:rsidRPr="0016003F">
        <w:rPr>
          <w:sz w:val="22"/>
          <w:szCs w:val="22"/>
          <w:lang w:val="en-GB"/>
        </w:rPr>
        <w:t xml:space="preserve">get access to your personal data at </w:t>
      </w:r>
      <w:r w:rsidR="006A1ADE">
        <w:rPr>
          <w:sz w:val="22"/>
          <w:szCs w:val="22"/>
          <w:lang w:val="en-GB"/>
        </w:rPr>
        <w:t>Novia University of Applied Sciences</w:t>
      </w:r>
      <w:r w:rsidRPr="0016003F">
        <w:rPr>
          <w:sz w:val="22"/>
          <w:szCs w:val="22"/>
          <w:lang w:val="en-GB"/>
        </w:rPr>
        <w:t xml:space="preserve"> and information on the processing of data (Art. 15)</w:t>
      </w:r>
    </w:p>
    <w:p w14:paraId="7D3C0833" w14:textId="2F8207A3" w:rsidR="002A250F" w:rsidRPr="0016003F" w:rsidRDefault="002A250F" w:rsidP="002A250F">
      <w:pPr>
        <w:pStyle w:val="ListParagraph"/>
        <w:numPr>
          <w:ilvl w:val="0"/>
          <w:numId w:val="37"/>
        </w:numPr>
        <w:rPr>
          <w:sz w:val="22"/>
          <w:szCs w:val="22"/>
          <w:lang w:val="en-GB"/>
        </w:rPr>
      </w:pPr>
      <w:r w:rsidRPr="0016003F">
        <w:rPr>
          <w:sz w:val="22"/>
          <w:szCs w:val="22"/>
          <w:lang w:val="en-GB"/>
        </w:rPr>
        <w:t xml:space="preserve">have your personal data corrected (Art. 16). Note that employees and students at </w:t>
      </w:r>
      <w:r w:rsidR="006A1ADE">
        <w:rPr>
          <w:sz w:val="22"/>
          <w:szCs w:val="22"/>
          <w:lang w:val="en-GB"/>
        </w:rPr>
        <w:t>Novia University of Applied Sciences</w:t>
      </w:r>
      <w:r w:rsidRPr="0016003F">
        <w:rPr>
          <w:sz w:val="22"/>
          <w:szCs w:val="22"/>
          <w:lang w:val="en-GB"/>
        </w:rPr>
        <w:t xml:space="preserve"> can in most cases correct their own data according to the instructions on the intranet.</w:t>
      </w:r>
    </w:p>
    <w:p w14:paraId="03138FCE" w14:textId="7DB16815" w:rsidR="002A250F" w:rsidRPr="0016003F" w:rsidRDefault="002A250F" w:rsidP="002A250F">
      <w:pPr>
        <w:pStyle w:val="ListParagraph"/>
        <w:numPr>
          <w:ilvl w:val="0"/>
          <w:numId w:val="37"/>
        </w:numPr>
        <w:rPr>
          <w:sz w:val="22"/>
          <w:szCs w:val="22"/>
          <w:lang w:val="en-GB"/>
        </w:rPr>
      </w:pPr>
      <w:r w:rsidRPr="0016003F">
        <w:rPr>
          <w:sz w:val="22"/>
          <w:szCs w:val="22"/>
          <w:lang w:val="en-GB"/>
        </w:rPr>
        <w:t>have your data erased ("the right to be forgotten") in certain situations (Art. 17)</w:t>
      </w:r>
    </w:p>
    <w:p w14:paraId="20808E4E" w14:textId="18C008F0" w:rsidR="002A250F" w:rsidRPr="0016003F" w:rsidRDefault="002A250F" w:rsidP="002A250F">
      <w:pPr>
        <w:pStyle w:val="ListParagraph"/>
        <w:numPr>
          <w:ilvl w:val="0"/>
          <w:numId w:val="37"/>
        </w:numPr>
        <w:rPr>
          <w:sz w:val="22"/>
          <w:szCs w:val="22"/>
          <w:lang w:val="en-GB"/>
        </w:rPr>
      </w:pPr>
      <w:r w:rsidRPr="0016003F">
        <w:rPr>
          <w:sz w:val="22"/>
          <w:szCs w:val="22"/>
          <w:lang w:val="en-GB"/>
        </w:rPr>
        <w:t>restrict the processing of your personal data in certain situations (Art. 18)</w:t>
      </w:r>
    </w:p>
    <w:p w14:paraId="7EE01037" w14:textId="62F7A755" w:rsidR="002A250F" w:rsidRPr="0016003F" w:rsidRDefault="002A250F" w:rsidP="002A250F">
      <w:pPr>
        <w:pStyle w:val="ListParagraph"/>
        <w:numPr>
          <w:ilvl w:val="0"/>
          <w:numId w:val="37"/>
        </w:numPr>
        <w:rPr>
          <w:sz w:val="22"/>
          <w:szCs w:val="22"/>
          <w:lang w:val="en-GB"/>
        </w:rPr>
      </w:pPr>
      <w:r w:rsidRPr="0016003F">
        <w:rPr>
          <w:sz w:val="22"/>
          <w:szCs w:val="22"/>
          <w:lang w:val="en-GB"/>
        </w:rPr>
        <w:t>have your personal data transferred between systems in certain situations (Art. 20)</w:t>
      </w:r>
    </w:p>
    <w:p w14:paraId="74DB0291" w14:textId="65100F05" w:rsidR="002A250F" w:rsidRPr="0016003F" w:rsidRDefault="002A250F" w:rsidP="002A250F">
      <w:pPr>
        <w:pStyle w:val="ListParagraph"/>
        <w:numPr>
          <w:ilvl w:val="0"/>
          <w:numId w:val="37"/>
        </w:numPr>
        <w:rPr>
          <w:sz w:val="22"/>
          <w:szCs w:val="22"/>
          <w:lang w:val="en-GB"/>
        </w:rPr>
      </w:pPr>
      <w:r w:rsidRPr="0016003F">
        <w:rPr>
          <w:sz w:val="22"/>
          <w:szCs w:val="22"/>
          <w:lang w:val="en-GB"/>
        </w:rPr>
        <w:t>object to the processing of your personal data in certain situations (Art. 21)</w:t>
      </w:r>
    </w:p>
    <w:p w14:paraId="69AF012B" w14:textId="329E4BAF" w:rsidR="002A250F" w:rsidRPr="0016003F" w:rsidRDefault="002A250F" w:rsidP="002A250F">
      <w:pPr>
        <w:pStyle w:val="ListParagraph"/>
        <w:numPr>
          <w:ilvl w:val="0"/>
          <w:numId w:val="37"/>
        </w:numPr>
        <w:rPr>
          <w:sz w:val="22"/>
          <w:szCs w:val="22"/>
          <w:lang w:val="en-GB"/>
        </w:rPr>
      </w:pPr>
      <w:r w:rsidRPr="0016003F">
        <w:rPr>
          <w:sz w:val="22"/>
          <w:szCs w:val="22"/>
          <w:lang w:val="en-GB"/>
        </w:rPr>
        <w:t>not be subject to automated decision-making, with certain exceptions (Art. 22)</w:t>
      </w:r>
    </w:p>
    <w:p w14:paraId="7DCA4BF7" w14:textId="7B67CE91" w:rsidR="002A250F" w:rsidRPr="0016003F" w:rsidRDefault="002A250F" w:rsidP="002A250F">
      <w:pPr>
        <w:rPr>
          <w:sz w:val="22"/>
          <w:szCs w:val="22"/>
          <w:lang w:val="en-GB"/>
        </w:rPr>
      </w:pPr>
    </w:p>
    <w:p w14:paraId="586C87BC" w14:textId="4D70CFC3" w:rsidR="002A250F" w:rsidRPr="0016003F" w:rsidRDefault="002A250F" w:rsidP="002A250F">
      <w:pPr>
        <w:rPr>
          <w:sz w:val="22"/>
          <w:szCs w:val="22"/>
          <w:lang w:val="en-GB"/>
        </w:rPr>
      </w:pPr>
      <w:r w:rsidRPr="0016003F">
        <w:rPr>
          <w:sz w:val="22"/>
          <w:szCs w:val="22"/>
          <w:lang w:val="en-GB"/>
        </w:rPr>
        <w:t>Also, you have the right to be informed of a personal data breach involving a high risk to your personal data (Art. 34).</w:t>
      </w:r>
    </w:p>
    <w:p w14:paraId="7BDF527D" w14:textId="416C7FC5" w:rsidR="002A250F" w:rsidRPr="0016003F" w:rsidRDefault="002A250F" w:rsidP="002A250F">
      <w:pPr>
        <w:rPr>
          <w:sz w:val="22"/>
          <w:szCs w:val="22"/>
          <w:lang w:val="en-GB"/>
        </w:rPr>
      </w:pPr>
    </w:p>
    <w:p w14:paraId="7A6E73DE" w14:textId="1EC18A7C" w:rsidR="002A250F" w:rsidRPr="0016003F" w:rsidRDefault="002A250F" w:rsidP="002A250F">
      <w:pPr>
        <w:rPr>
          <w:sz w:val="22"/>
          <w:szCs w:val="22"/>
          <w:lang w:val="en-GB"/>
        </w:rPr>
      </w:pPr>
      <w:r w:rsidRPr="0016003F">
        <w:rPr>
          <w:b/>
          <w:bCs/>
          <w:sz w:val="22"/>
          <w:szCs w:val="22"/>
          <w:lang w:val="en-GB"/>
        </w:rPr>
        <w:t>When the purpose of the processing is scientific research, statistics or archival purposes</w:t>
      </w:r>
      <w:r w:rsidRPr="0016003F">
        <w:rPr>
          <w:sz w:val="22"/>
          <w:szCs w:val="22"/>
          <w:lang w:val="en-GB"/>
        </w:rPr>
        <w:t>, the rights may be restricted by the Data Protection Act (1050/2018). Restrictions on rights always require special safeguard measures.</w:t>
      </w:r>
    </w:p>
    <w:p w14:paraId="01EA8B58" w14:textId="1DF06FB6" w:rsidR="002A250F" w:rsidRPr="0016003F" w:rsidRDefault="002A250F" w:rsidP="002A250F">
      <w:pPr>
        <w:rPr>
          <w:sz w:val="22"/>
          <w:szCs w:val="22"/>
          <w:lang w:val="en-GB"/>
        </w:rPr>
      </w:pPr>
    </w:p>
    <w:p w14:paraId="2BFA4A33" w14:textId="6469473F" w:rsidR="002A250F" w:rsidRPr="0016003F" w:rsidRDefault="002A250F" w:rsidP="002A250F">
      <w:pPr>
        <w:rPr>
          <w:sz w:val="22"/>
          <w:szCs w:val="22"/>
          <w:lang w:val="en-GB"/>
        </w:rPr>
      </w:pPr>
      <w:r w:rsidRPr="0016003F">
        <w:rPr>
          <w:b/>
          <w:bCs/>
          <w:sz w:val="22"/>
          <w:szCs w:val="22"/>
          <w:lang w:val="en-GB"/>
        </w:rPr>
        <w:t>If you have questions about your rights</w:t>
      </w:r>
      <w:r w:rsidRPr="0016003F">
        <w:rPr>
          <w:sz w:val="22"/>
          <w:szCs w:val="22"/>
          <w:lang w:val="en-GB"/>
        </w:rPr>
        <w:t>, you can contact the responsible contact person (see above) or the Data Protection Officer (</w:t>
      </w:r>
      <w:hyperlink r:id="rId13" w:history="1">
        <w:r w:rsidRPr="0016003F">
          <w:rPr>
            <w:rStyle w:val="Hyperlink"/>
            <w:sz w:val="22"/>
            <w:szCs w:val="22"/>
            <w:lang w:val="en-GB"/>
          </w:rPr>
          <w:t>dataskyddsombud@novia.fi</w:t>
        </w:r>
      </w:hyperlink>
      <w:r w:rsidRPr="0016003F">
        <w:rPr>
          <w:sz w:val="22"/>
          <w:szCs w:val="22"/>
          <w:lang w:val="en-GB"/>
        </w:rPr>
        <w:t>)</w:t>
      </w:r>
      <w:r w:rsidR="006A1ADE">
        <w:rPr>
          <w:sz w:val="22"/>
          <w:szCs w:val="22"/>
          <w:lang w:val="en-GB"/>
        </w:rPr>
        <w:t xml:space="preserve"> at Novia University of Applied Sciences</w:t>
      </w:r>
      <w:r w:rsidRPr="0016003F">
        <w:rPr>
          <w:sz w:val="22"/>
          <w:szCs w:val="22"/>
          <w:lang w:val="en-GB"/>
        </w:rPr>
        <w:t xml:space="preserve">. See also the overall information on the processing of personal data on the </w:t>
      </w:r>
      <w:r w:rsidR="0016003F" w:rsidRPr="0016003F">
        <w:rPr>
          <w:sz w:val="22"/>
          <w:szCs w:val="22"/>
          <w:lang w:val="en-GB"/>
        </w:rPr>
        <w:t xml:space="preserve">Novia UAS </w:t>
      </w:r>
      <w:r w:rsidRPr="0016003F">
        <w:rPr>
          <w:sz w:val="22"/>
          <w:szCs w:val="22"/>
          <w:lang w:val="en-GB"/>
        </w:rPr>
        <w:t>website</w:t>
      </w:r>
      <w:r w:rsidR="009B4B8E">
        <w:rPr>
          <w:sz w:val="22"/>
          <w:szCs w:val="22"/>
          <w:lang w:val="en-GB"/>
        </w:rPr>
        <w:t xml:space="preserve"> (</w:t>
      </w:r>
      <w:hyperlink r:id="rId14" w:history="1">
        <w:r w:rsidR="009B4B8E" w:rsidRPr="008717C3">
          <w:rPr>
            <w:rStyle w:val="Hyperlink"/>
            <w:sz w:val="22"/>
            <w:szCs w:val="22"/>
            <w:lang w:val="en-GB"/>
          </w:rPr>
          <w:t>https://www.novia.fi/en/about-us/leading-documents/data-protection/</w:t>
        </w:r>
      </w:hyperlink>
      <w:r w:rsidR="009B4B8E">
        <w:rPr>
          <w:sz w:val="22"/>
          <w:szCs w:val="22"/>
          <w:lang w:val="en-GB"/>
        </w:rPr>
        <w:t xml:space="preserve">). </w:t>
      </w:r>
      <w:r w:rsidR="0016003F" w:rsidRPr="0016003F">
        <w:rPr>
          <w:sz w:val="22"/>
          <w:szCs w:val="22"/>
          <w:lang w:val="en-GB"/>
        </w:rPr>
        <w:t xml:space="preserve"> </w:t>
      </w:r>
    </w:p>
    <w:p w14:paraId="1A90E28F" w14:textId="43503548" w:rsidR="0016003F" w:rsidRPr="0016003F" w:rsidRDefault="0016003F" w:rsidP="002A250F">
      <w:pPr>
        <w:rPr>
          <w:sz w:val="22"/>
          <w:szCs w:val="22"/>
          <w:lang w:val="en-GB"/>
        </w:rPr>
      </w:pPr>
    </w:p>
    <w:p w14:paraId="5710E0DD" w14:textId="77777777" w:rsidR="0016003F" w:rsidRPr="0016003F" w:rsidRDefault="0016003F" w:rsidP="0016003F">
      <w:pPr>
        <w:rPr>
          <w:sz w:val="22"/>
          <w:szCs w:val="22"/>
          <w:lang w:val="en-GB"/>
        </w:rPr>
      </w:pPr>
      <w:r w:rsidRPr="0016003F">
        <w:rPr>
          <w:b/>
          <w:bCs/>
          <w:sz w:val="22"/>
          <w:szCs w:val="22"/>
          <w:lang w:val="en-GB"/>
        </w:rPr>
        <w:t>You have the right to lodge a complaint with the data protection authority</w:t>
      </w:r>
      <w:r w:rsidRPr="0016003F">
        <w:rPr>
          <w:sz w:val="22"/>
          <w:szCs w:val="22"/>
          <w:lang w:val="en-GB"/>
        </w:rPr>
        <w:t xml:space="preserve"> if you believe that the processing of your personal data is an infringement of the General Data Protection Regulation (GDPR).</w:t>
      </w:r>
    </w:p>
    <w:p w14:paraId="20D349EC" w14:textId="77777777" w:rsidR="0016003F" w:rsidRPr="0016003F" w:rsidRDefault="0016003F" w:rsidP="0016003F">
      <w:pPr>
        <w:rPr>
          <w:sz w:val="22"/>
          <w:szCs w:val="22"/>
          <w:lang w:val="en-GB"/>
        </w:rPr>
      </w:pPr>
    </w:p>
    <w:p w14:paraId="3D8F59D9" w14:textId="519D7661" w:rsidR="0016003F" w:rsidRPr="0016003F" w:rsidRDefault="0016003F" w:rsidP="0016003F">
      <w:pPr>
        <w:rPr>
          <w:sz w:val="22"/>
          <w:szCs w:val="22"/>
          <w:lang w:val="en-GB"/>
        </w:rPr>
      </w:pPr>
      <w:r w:rsidRPr="0016003F">
        <w:rPr>
          <w:sz w:val="22"/>
          <w:szCs w:val="22"/>
          <w:lang w:val="en-GB"/>
        </w:rPr>
        <w:t>Contact information to the data protection authority</w:t>
      </w:r>
    </w:p>
    <w:p w14:paraId="3F76B253" w14:textId="77777777" w:rsidR="0016003F" w:rsidRPr="0016003F" w:rsidRDefault="0016003F" w:rsidP="0016003F">
      <w:pPr>
        <w:rPr>
          <w:sz w:val="22"/>
          <w:szCs w:val="22"/>
          <w:lang w:val="en-GB"/>
        </w:rPr>
      </w:pPr>
      <w:r w:rsidRPr="0016003F">
        <w:rPr>
          <w:sz w:val="22"/>
          <w:szCs w:val="22"/>
          <w:lang w:val="en-GB"/>
        </w:rPr>
        <w:t>Office of the Data Protection Ombudsman</w:t>
      </w:r>
    </w:p>
    <w:p w14:paraId="47A3E17C" w14:textId="77777777" w:rsidR="0016003F" w:rsidRPr="00B97D7F" w:rsidRDefault="0016003F" w:rsidP="0016003F">
      <w:pPr>
        <w:rPr>
          <w:sz w:val="22"/>
          <w:szCs w:val="22"/>
          <w:lang w:val="fi-FI"/>
        </w:rPr>
      </w:pPr>
      <w:r w:rsidRPr="00B97D7F">
        <w:rPr>
          <w:sz w:val="22"/>
          <w:szCs w:val="22"/>
          <w:lang w:val="fi-FI"/>
        </w:rPr>
        <w:t>PL 800</w:t>
      </w:r>
    </w:p>
    <w:p w14:paraId="750E28E3" w14:textId="77777777" w:rsidR="0016003F" w:rsidRPr="00B97D7F" w:rsidRDefault="0016003F" w:rsidP="0016003F">
      <w:pPr>
        <w:rPr>
          <w:sz w:val="22"/>
          <w:szCs w:val="22"/>
          <w:lang w:val="fi-FI"/>
        </w:rPr>
      </w:pPr>
      <w:r w:rsidRPr="00B97D7F">
        <w:rPr>
          <w:sz w:val="22"/>
          <w:szCs w:val="22"/>
          <w:lang w:val="fi-FI"/>
        </w:rPr>
        <w:t>00531 Helsinki</w:t>
      </w:r>
    </w:p>
    <w:p w14:paraId="3B437A4F" w14:textId="77777777" w:rsidR="0016003F" w:rsidRPr="00B97D7F" w:rsidRDefault="0016003F" w:rsidP="0016003F">
      <w:pPr>
        <w:rPr>
          <w:sz w:val="22"/>
          <w:szCs w:val="22"/>
          <w:lang w:val="fi-FI"/>
        </w:rPr>
      </w:pPr>
      <w:r w:rsidRPr="00B97D7F">
        <w:rPr>
          <w:sz w:val="22"/>
          <w:szCs w:val="22"/>
          <w:lang w:val="fi-FI"/>
        </w:rPr>
        <w:t>+358 29 566 6700 (</w:t>
      </w:r>
      <w:proofErr w:type="spellStart"/>
      <w:r w:rsidRPr="00B97D7F">
        <w:rPr>
          <w:sz w:val="22"/>
          <w:szCs w:val="22"/>
          <w:lang w:val="fi-FI"/>
        </w:rPr>
        <w:t>switchboard</w:t>
      </w:r>
      <w:proofErr w:type="spellEnd"/>
      <w:r w:rsidRPr="00B97D7F">
        <w:rPr>
          <w:sz w:val="22"/>
          <w:szCs w:val="22"/>
          <w:lang w:val="fi-FI"/>
        </w:rPr>
        <w:t>)</w:t>
      </w:r>
    </w:p>
    <w:p w14:paraId="26B80DA1" w14:textId="5BC84EB8" w:rsidR="0016003F" w:rsidRPr="00B97D7F" w:rsidRDefault="0016003F" w:rsidP="0016003F">
      <w:pPr>
        <w:rPr>
          <w:sz w:val="22"/>
          <w:szCs w:val="22"/>
          <w:lang w:val="fi-FI"/>
        </w:rPr>
      </w:pPr>
      <w:hyperlink r:id="rId15" w:history="1">
        <w:r w:rsidRPr="00B97D7F">
          <w:rPr>
            <w:rStyle w:val="Hyperlink"/>
            <w:sz w:val="22"/>
            <w:szCs w:val="22"/>
            <w:lang w:val="fi-FI"/>
          </w:rPr>
          <w:t>tietosuoja@om.fi</w:t>
        </w:r>
      </w:hyperlink>
      <w:r w:rsidRPr="00B97D7F">
        <w:rPr>
          <w:sz w:val="22"/>
          <w:szCs w:val="22"/>
          <w:lang w:val="fi-FI"/>
        </w:rPr>
        <w:t xml:space="preserve"> </w:t>
      </w:r>
    </w:p>
    <w:p w14:paraId="740285AC" w14:textId="07E46B62" w:rsidR="0016003F" w:rsidRPr="0016003F" w:rsidRDefault="0016003F" w:rsidP="0016003F">
      <w:pPr>
        <w:rPr>
          <w:sz w:val="22"/>
          <w:szCs w:val="22"/>
          <w:lang w:val="en-GB"/>
        </w:rPr>
      </w:pPr>
      <w:hyperlink r:id="rId16" w:history="1">
        <w:r w:rsidRPr="0016003F">
          <w:rPr>
            <w:rStyle w:val="Hyperlink"/>
            <w:sz w:val="22"/>
            <w:szCs w:val="22"/>
            <w:lang w:val="en-GB"/>
          </w:rPr>
          <w:t>tietosuoja.fi</w:t>
        </w:r>
      </w:hyperlink>
    </w:p>
    <w:sectPr w:rsidR="0016003F" w:rsidRPr="0016003F" w:rsidSect="00EF7C90">
      <w:headerReference w:type="even" r:id="rId17"/>
      <w:headerReference w:type="default" r:id="rId18"/>
      <w:pgSz w:w="11900" w:h="16840"/>
      <w:pgMar w:top="3231" w:right="1767" w:bottom="1440" w:left="1608" w:header="708" w:footer="1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7FF9D" w14:textId="77777777" w:rsidR="00DC50D3" w:rsidRDefault="00DC50D3" w:rsidP="003E1AE2">
      <w:r>
        <w:separator/>
      </w:r>
    </w:p>
  </w:endnote>
  <w:endnote w:type="continuationSeparator" w:id="0">
    <w:p w14:paraId="77BAA282" w14:textId="77777777" w:rsidR="00DC50D3" w:rsidRDefault="00DC50D3" w:rsidP="003E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FAC8F" w14:textId="77777777" w:rsidR="00DC50D3" w:rsidRDefault="00DC50D3" w:rsidP="003E1AE2">
      <w:r>
        <w:separator/>
      </w:r>
    </w:p>
  </w:footnote>
  <w:footnote w:type="continuationSeparator" w:id="0">
    <w:p w14:paraId="3ED6AFFB" w14:textId="77777777" w:rsidR="00DC50D3" w:rsidRDefault="00DC50D3" w:rsidP="003E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ABF8" w14:textId="77777777" w:rsidR="00E96588" w:rsidRDefault="00E96588" w:rsidP="00E1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3531B" w14:textId="77777777" w:rsidR="00E96588" w:rsidRDefault="00E96588" w:rsidP="004C1B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EBCA" w14:textId="3AB86610" w:rsidR="00E96588" w:rsidRDefault="000E5C1C" w:rsidP="004C1BC5">
    <w:pPr>
      <w:pStyle w:val="Header"/>
      <w:ind w:left="42" w:right="360"/>
    </w:pPr>
    <w:r>
      <w:rPr>
        <w:b/>
        <w:bCs/>
        <w:noProof/>
        <w:lang w:val="en-US"/>
      </w:rPr>
      <w:drawing>
        <wp:anchor distT="0" distB="0" distL="114300" distR="114300" simplePos="0" relativeHeight="251670528" behindDoc="1" locked="0" layoutInCell="1" allowOverlap="1" wp14:anchorId="4F304EB3" wp14:editId="0B480F88">
          <wp:simplePos x="0" y="0"/>
          <wp:positionH relativeFrom="column">
            <wp:posOffset>-283845</wp:posOffset>
          </wp:positionH>
          <wp:positionV relativeFrom="paragraph">
            <wp:posOffset>134620</wp:posOffset>
          </wp:positionV>
          <wp:extent cx="1906698" cy="9941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_intern_red.pdf"/>
                  <pic:cNvPicPr/>
                </pic:nvPicPr>
                <pic:blipFill>
                  <a:blip r:embed="rId1">
                    <a:extLst>
                      <a:ext uri="{28A0092B-C50C-407E-A947-70E740481C1C}">
                        <a14:useLocalDpi xmlns:a14="http://schemas.microsoft.com/office/drawing/2010/main" val="0"/>
                      </a:ext>
                    </a:extLst>
                  </a:blip>
                  <a:stretch>
                    <a:fillRect/>
                  </a:stretch>
                </pic:blipFill>
                <pic:spPr>
                  <a:xfrm>
                    <a:off x="0" y="0"/>
                    <a:ext cx="1906698" cy="994154"/>
                  </a:xfrm>
                  <a:prstGeom prst="rect">
                    <a:avLst/>
                  </a:prstGeom>
                </pic:spPr>
              </pic:pic>
            </a:graphicData>
          </a:graphic>
          <wp14:sizeRelH relativeFrom="page">
            <wp14:pctWidth>0</wp14:pctWidth>
          </wp14:sizeRelH>
          <wp14:sizeRelV relativeFrom="page">
            <wp14:pctHeight>0</wp14:pctHeight>
          </wp14:sizeRelV>
        </wp:anchor>
      </w:drawing>
    </w:r>
    <w:r w:rsidR="00E96588">
      <w:tab/>
    </w:r>
    <w:r w:rsidR="00E96588">
      <w:tab/>
    </w:r>
  </w:p>
  <w:p w14:paraId="00DB5251" w14:textId="58CA5137" w:rsidR="00E96588" w:rsidRPr="004C1BC5" w:rsidRDefault="00E96588">
    <w:pPr>
      <w:pStyle w:val="Header"/>
    </w:pPr>
    <w:r>
      <w:tab/>
    </w:r>
    <w:r w:rsidRPr="004C1BC5">
      <w:tab/>
    </w:r>
  </w:p>
  <w:p w14:paraId="32DC4207" w14:textId="0C391B62" w:rsidR="00E96588" w:rsidRDefault="00E96588" w:rsidP="004C1BC5">
    <w:pPr>
      <w:pStyle w:val="Header"/>
    </w:pPr>
    <w:r>
      <w:rPr>
        <w:noProof/>
        <w:lang w:val="en-US"/>
      </w:rPr>
      <mc:AlternateContent>
        <mc:Choice Requires="wps">
          <w:drawing>
            <wp:anchor distT="0" distB="0" distL="114300" distR="114300" simplePos="0" relativeHeight="251661312" behindDoc="0" locked="0" layoutInCell="1" allowOverlap="1" wp14:anchorId="50687EFF" wp14:editId="05DC26B1">
              <wp:simplePos x="0" y="0"/>
              <wp:positionH relativeFrom="column">
                <wp:posOffset>4457700</wp:posOffset>
              </wp:positionH>
              <wp:positionV relativeFrom="paragraph">
                <wp:posOffset>43556</wp:posOffset>
              </wp:positionV>
              <wp:extent cx="1056005"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05600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708B43" w14:textId="3D056ED0" w:rsidR="00E96588" w:rsidRDefault="00081D31" w:rsidP="00B031C9">
                          <w:pPr>
                            <w:jc w:val="right"/>
                          </w:pPr>
                          <w:r>
                            <w:t>Page</w:t>
                          </w:r>
                          <w:r w:rsidR="00E96588">
                            <w:t xml:space="preserve"> </w:t>
                          </w:r>
                          <w:r w:rsidR="00E96588" w:rsidRPr="003E1AE2">
                            <w:rPr>
                              <w:szCs w:val="24"/>
                            </w:rPr>
                            <w:fldChar w:fldCharType="begin"/>
                          </w:r>
                          <w:r w:rsidR="00E96588" w:rsidRPr="003E1AE2">
                            <w:rPr>
                              <w:szCs w:val="24"/>
                            </w:rPr>
                            <w:instrText xml:space="preserve"> PAGE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r w:rsidR="00E96588" w:rsidRPr="003E1AE2">
                            <w:rPr>
                              <w:szCs w:val="24"/>
                            </w:rPr>
                            <w:fldChar w:fldCharType="begin"/>
                          </w:r>
                          <w:r w:rsidR="00E96588" w:rsidRPr="003E1AE2">
                            <w:rPr>
                              <w:szCs w:val="24"/>
                            </w:rPr>
                            <w:instrText xml:space="preserve"> NUMPAGES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p>
                        <w:p w14:paraId="1A71E2FD" w14:textId="5D1BCF72" w:rsidR="00E96588" w:rsidRDefault="00E96588" w:rsidP="00081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687EFF" id="_x0000_t202" coordsize="21600,21600" o:spt="202" path="m,l,21600r21600,l21600,xe">
              <v:stroke joinstyle="miter"/>
              <v:path gradientshapeok="t" o:connecttype="rect"/>
            </v:shapetype>
            <v:shape id="Text Box 1" o:spid="_x0000_s1026" type="#_x0000_t202" style="position:absolute;margin-left:351pt;margin-top:3.45pt;width:83.1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" filled="f" stroked="f">
              <v:textbox>
                <w:txbxContent>
                  <w:p w14:paraId="58708B43" w14:textId="3D056ED0" w:rsidR="00E96588" w:rsidRDefault="00081D31" w:rsidP="00B031C9">
                    <w:pPr>
                      <w:jc w:val="right"/>
                    </w:pPr>
                    <w:r>
                      <w:t>Page</w:t>
                    </w:r>
                    <w:r w:rsidR="00E96588">
                      <w:t xml:space="preserve"> </w:t>
                    </w:r>
                    <w:r w:rsidR="00E96588" w:rsidRPr="003E1AE2">
                      <w:rPr>
                        <w:szCs w:val="24"/>
                      </w:rPr>
                      <w:fldChar w:fldCharType="begin"/>
                    </w:r>
                    <w:r w:rsidR="00E96588" w:rsidRPr="003E1AE2">
                      <w:rPr>
                        <w:szCs w:val="24"/>
                      </w:rPr>
                      <w:instrText xml:space="preserve"> PAGE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r w:rsidR="00E96588" w:rsidRPr="003E1AE2">
                      <w:rPr>
                        <w:szCs w:val="24"/>
                      </w:rPr>
                      <w:fldChar w:fldCharType="begin"/>
                    </w:r>
                    <w:r w:rsidR="00E96588" w:rsidRPr="003E1AE2">
                      <w:rPr>
                        <w:szCs w:val="24"/>
                      </w:rPr>
                      <w:instrText xml:space="preserve"> NUMPAGES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p>
                  <w:p w14:paraId="1A71E2FD" w14:textId="5D1BCF72" w:rsidR="00E96588" w:rsidRDefault="00E96588" w:rsidP="00081D31"/>
                </w:txbxContent>
              </v:textbox>
            </v:shape>
          </w:pict>
        </mc:Fallback>
      </mc:AlternateContent>
    </w:r>
    <w:r w:rsidRPr="004C1BC5">
      <w:tab/>
    </w:r>
    <w:r w:rsidRPr="004C1BC5">
      <w:tab/>
    </w:r>
  </w:p>
  <w:p w14:paraId="382D655F" w14:textId="77777777" w:rsidR="00E96588" w:rsidRDefault="00E96588" w:rsidP="004C1BC5">
    <w:pPr>
      <w:pStyle w:val="Header"/>
      <w:tabs>
        <w:tab w:val="clear" w:pos="8306"/>
        <w:tab w:val="right" w:pos="8525"/>
      </w:tabs>
      <w:ind w:left="5760"/>
      <w:rPr>
        <w:rStyle w:val="Strong"/>
      </w:rPr>
    </w:pPr>
  </w:p>
  <w:p w14:paraId="4096C0E8" w14:textId="77777777" w:rsidR="00E96588" w:rsidRDefault="00E96588" w:rsidP="004C1BC5">
    <w:pPr>
      <w:pStyle w:val="Header"/>
      <w:tabs>
        <w:tab w:val="clear" w:pos="8306"/>
        <w:tab w:val="right" w:pos="8525"/>
      </w:tabs>
      <w:ind w:left="5760"/>
      <w:rPr>
        <w:rStyle w:val="Strong"/>
      </w:rPr>
    </w:pPr>
  </w:p>
  <w:p w14:paraId="040F3ADF" w14:textId="5D2F47E5" w:rsidR="00E96588" w:rsidRPr="004C1BC5" w:rsidRDefault="00E96588" w:rsidP="004C1BC5">
    <w:pPr>
      <w:pStyle w:val="Header"/>
      <w:tabs>
        <w:tab w:val="clear" w:pos="8306"/>
        <w:tab w:val="right" w:pos="8525"/>
      </w:tabs>
      <w:ind w:left="5760"/>
    </w:pPr>
    <w:r>
      <w:rPr>
        <w:noProof/>
        <w:lang w:val="en-US"/>
      </w:rPr>
      <mc:AlternateContent>
        <mc:Choice Requires="wps">
          <w:drawing>
            <wp:anchor distT="0" distB="0" distL="114300" distR="114300" simplePos="0" relativeHeight="251660288" behindDoc="0" locked="0" layoutInCell="1" allowOverlap="1" wp14:anchorId="7817F5B6" wp14:editId="12890C92">
              <wp:simplePos x="0" y="0"/>
              <wp:positionH relativeFrom="column">
                <wp:posOffset>0</wp:posOffset>
              </wp:positionH>
              <wp:positionV relativeFrom="paragraph">
                <wp:posOffset>322580</wp:posOffset>
              </wp:positionV>
              <wp:extent cx="5417042" cy="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5417042" cy="0"/>
                      </a:xfrm>
                      <a:prstGeom prst="line">
                        <a:avLst/>
                      </a:prstGeom>
                      <a:ln w="127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20F43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5.4pt" to="426.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" strokecolor="#404040 [2429]"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411F"/>
    <w:multiLevelType w:val="hybridMultilevel"/>
    <w:tmpl w:val="F3EAD7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A25396"/>
    <w:multiLevelType w:val="multilevel"/>
    <w:tmpl w:val="1CF2C7E6"/>
    <w:lvl w:ilvl="0">
      <w:start w:val="1"/>
      <w:numFmt w:val="decimal"/>
      <w:lvlText w:val="%1"/>
      <w:lvlJc w:val="left"/>
      <w:pPr>
        <w:tabs>
          <w:tab w:val="num" w:pos="96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EA7552"/>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B269F8"/>
    <w:multiLevelType w:val="hybridMultilevel"/>
    <w:tmpl w:val="ADE24F3E"/>
    <w:lvl w:ilvl="0" w:tplc="09C8A378">
      <w:start w:val="1"/>
      <w:numFmt w:val="bullet"/>
      <w:pStyle w:val="ListParagraph"/>
      <w:lvlText w:val=""/>
      <w:lvlJc w:val="left"/>
      <w:pPr>
        <w:ind w:left="1100" w:hanging="380"/>
      </w:pPr>
      <w:rPr>
        <w:rFonts w:ascii="Wingdings" w:hAnsi="Wingdings" w:hint="default"/>
        <w:color w:val="800000"/>
      </w:rPr>
    </w:lvl>
    <w:lvl w:ilvl="1" w:tplc="04090003">
      <w:start w:val="1"/>
      <w:numFmt w:val="bullet"/>
      <w:lvlText w:val="o"/>
      <w:lvlJc w:val="left"/>
      <w:pPr>
        <w:ind w:left="1820" w:hanging="360"/>
      </w:pPr>
      <w:rPr>
        <w:rFonts w:ascii="Courier New" w:hAnsi="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4" w15:restartNumberingAfterBreak="0">
    <w:nsid w:val="19CA1C44"/>
    <w:multiLevelType w:val="multilevel"/>
    <w:tmpl w:val="3D3EEAA6"/>
    <w:lvl w:ilvl="0">
      <w:start w:val="1"/>
      <w:numFmt w:val="bullet"/>
      <w:lvlText w:val=""/>
      <w:lvlJc w:val="left"/>
      <w:pPr>
        <w:ind w:left="720" w:hanging="36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012DA"/>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6" w15:restartNumberingAfterBreak="0">
    <w:nsid w:val="1F676A1B"/>
    <w:multiLevelType w:val="hybridMultilevel"/>
    <w:tmpl w:val="D9505C74"/>
    <w:lvl w:ilvl="0" w:tplc="AA225B78">
      <w:start w:val="1"/>
      <w:numFmt w:val="bullet"/>
      <w:lvlText w:val=""/>
      <w:lvlJc w:val="left"/>
      <w:pPr>
        <w:ind w:left="1820" w:hanging="360"/>
      </w:pPr>
      <w:rPr>
        <w:rFonts w:ascii="Wingdings" w:hAnsi="Wingdings" w:hint="default"/>
        <w:color w:val="990000"/>
      </w:rPr>
    </w:lvl>
    <w:lvl w:ilvl="1" w:tplc="AA225B78">
      <w:start w:val="1"/>
      <w:numFmt w:val="bullet"/>
      <w:lvlText w:val=""/>
      <w:lvlJc w:val="left"/>
      <w:pPr>
        <w:ind w:left="2540" w:hanging="360"/>
      </w:pPr>
      <w:rPr>
        <w:rFonts w:ascii="Wingdings" w:hAnsi="Wingdings" w:hint="default"/>
        <w:color w:val="990000"/>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7" w15:restartNumberingAfterBreak="0">
    <w:nsid w:val="24BF7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39407F"/>
    <w:multiLevelType w:val="multilevel"/>
    <w:tmpl w:val="7CA06EAC"/>
    <w:lvl w:ilvl="0">
      <w:start w:val="1"/>
      <w:numFmt w:val="bullet"/>
      <w:lvlText w:val=""/>
      <w:lvlJc w:val="left"/>
      <w:pPr>
        <w:ind w:left="1100" w:hanging="380"/>
      </w:pPr>
      <w:rPr>
        <w:rFonts w:ascii="Wingdings" w:hAnsi="Wingdings" w:hint="default"/>
        <w:color w:val="80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9" w15:restartNumberingAfterBreak="0">
    <w:nsid w:val="2C545889"/>
    <w:multiLevelType w:val="hybridMultilevel"/>
    <w:tmpl w:val="9EC0B2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2CF732D"/>
    <w:multiLevelType w:val="multilevel"/>
    <w:tmpl w:val="212AAE80"/>
    <w:lvl w:ilvl="0">
      <w:start w:val="1"/>
      <w:numFmt w:val="decimal"/>
      <w:lvlText w:val="%1"/>
      <w:lvlJc w:val="left"/>
      <w:pPr>
        <w:tabs>
          <w:tab w:val="num" w:pos="56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F064FB"/>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D90B32"/>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3" w15:restartNumberingAfterBreak="0">
    <w:nsid w:val="3BBE3A72"/>
    <w:multiLevelType w:val="hybridMultilevel"/>
    <w:tmpl w:val="B098454E"/>
    <w:lvl w:ilvl="0" w:tplc="AA225B78">
      <w:start w:val="1"/>
      <w:numFmt w:val="bullet"/>
      <w:lvlText w:val=""/>
      <w:lvlJc w:val="left"/>
      <w:pPr>
        <w:ind w:left="1820" w:hanging="360"/>
      </w:pPr>
      <w:rPr>
        <w:rFonts w:ascii="Wingdings" w:hAnsi="Wingdings" w:hint="default"/>
        <w:color w:val="99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D3BCF"/>
    <w:multiLevelType w:val="hybridMultilevel"/>
    <w:tmpl w:val="688AFA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DDE2F01"/>
    <w:multiLevelType w:val="hybridMultilevel"/>
    <w:tmpl w:val="4A16A724"/>
    <w:lvl w:ilvl="0" w:tplc="BF162002">
      <w:start w:val="1"/>
      <w:numFmt w:val="bullet"/>
      <w:lvlText w:val=""/>
      <w:lvlJc w:val="left"/>
      <w:pPr>
        <w:ind w:left="1820" w:hanging="360"/>
      </w:pPr>
      <w:rPr>
        <w:rFonts w:ascii="Wingdings" w:hAnsi="Wingdings" w:hint="default"/>
        <w:color w:val="800000"/>
      </w:rPr>
    </w:lvl>
    <w:lvl w:ilvl="1" w:tplc="04090003">
      <w:start w:val="1"/>
      <w:numFmt w:val="bullet"/>
      <w:lvlText w:val="o"/>
      <w:lvlJc w:val="left"/>
      <w:pPr>
        <w:ind w:left="2540" w:hanging="360"/>
      </w:pPr>
      <w:rPr>
        <w:rFonts w:ascii="Courier New" w:hAnsi="Courier New" w:hint="default"/>
      </w:rPr>
    </w:lvl>
    <w:lvl w:ilvl="2" w:tplc="04090005">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6" w15:restartNumberingAfterBreak="0">
    <w:nsid w:val="44C91776"/>
    <w:multiLevelType w:val="hybridMultilevel"/>
    <w:tmpl w:val="6616EC9A"/>
    <w:lvl w:ilvl="0" w:tplc="09C8A378">
      <w:start w:val="1"/>
      <w:numFmt w:val="bullet"/>
      <w:lvlText w:val=""/>
      <w:lvlJc w:val="left"/>
      <w:pPr>
        <w:ind w:left="1100" w:hanging="380"/>
      </w:pPr>
      <w:rPr>
        <w:rFonts w:ascii="Wingdings" w:hAnsi="Wingdings" w:hint="default"/>
        <w:color w:val="800000"/>
      </w:rPr>
    </w:lvl>
    <w:lvl w:ilvl="1" w:tplc="BF162002">
      <w:start w:val="1"/>
      <w:numFmt w:val="bullet"/>
      <w:lvlText w:val=""/>
      <w:lvlJc w:val="left"/>
      <w:pPr>
        <w:ind w:left="1820" w:hanging="360"/>
      </w:pPr>
      <w:rPr>
        <w:rFonts w:ascii="Wingdings" w:hAnsi="Wingdings" w:hint="default"/>
        <w:color w:val="800000"/>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17" w15:restartNumberingAfterBreak="0">
    <w:nsid w:val="45D956B0"/>
    <w:multiLevelType w:val="multilevel"/>
    <w:tmpl w:val="66A4FEB8"/>
    <w:lvl w:ilvl="0">
      <w:start w:val="1"/>
      <w:numFmt w:val="bullet"/>
      <w:lvlText w:val=""/>
      <w:lvlJc w:val="left"/>
      <w:pPr>
        <w:ind w:left="720" w:hanging="38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16062"/>
    <w:multiLevelType w:val="multilevel"/>
    <w:tmpl w:val="A5CE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F75CE6"/>
    <w:multiLevelType w:val="hybridMultilevel"/>
    <w:tmpl w:val="8034AC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8354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7B3496"/>
    <w:multiLevelType w:val="hybridMultilevel"/>
    <w:tmpl w:val="E68AF24E"/>
    <w:lvl w:ilvl="0" w:tplc="EE22216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2473C"/>
    <w:multiLevelType w:val="hybridMultilevel"/>
    <w:tmpl w:val="2A30DA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446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960D1A"/>
    <w:multiLevelType w:val="hybridMultilevel"/>
    <w:tmpl w:val="7F3818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1ED1910"/>
    <w:multiLevelType w:val="multilevel"/>
    <w:tmpl w:val="5E4AD35E"/>
    <w:lvl w:ilvl="0">
      <w:start w:val="1"/>
      <w:numFmt w:val="decimal"/>
      <w:lvlText w:val="%1"/>
      <w:lvlJc w:val="left"/>
      <w:pPr>
        <w:tabs>
          <w:tab w:val="num" w:pos="737"/>
        </w:tabs>
        <w:ind w:left="737"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BA29E4"/>
    <w:multiLevelType w:val="multilevel"/>
    <w:tmpl w:val="CD06FA12"/>
    <w:lvl w:ilvl="0">
      <w:start w:val="1"/>
      <w:numFmt w:val="decimal"/>
      <w:lvlText w:val="%1"/>
      <w:lvlJc w:val="left"/>
      <w:pPr>
        <w:tabs>
          <w:tab w:val="num" w:pos="79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106F87"/>
    <w:multiLevelType w:val="hybridMultilevel"/>
    <w:tmpl w:val="122EDCF0"/>
    <w:lvl w:ilvl="0" w:tplc="17FA2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C3533"/>
    <w:multiLevelType w:val="multilevel"/>
    <w:tmpl w:val="E70EC2E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EA6506"/>
    <w:multiLevelType w:val="hybridMultilevel"/>
    <w:tmpl w:val="AD1A67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C92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117C7F"/>
    <w:multiLevelType w:val="hybridMultilevel"/>
    <w:tmpl w:val="9E221FE8"/>
    <w:lvl w:ilvl="0" w:tplc="451E0A96">
      <w:start w:val="1"/>
      <w:numFmt w:val="decimal"/>
      <w:pStyle w:val="Heading1"/>
      <w:lvlText w:val="%1"/>
      <w:lvlJc w:val="left"/>
      <w:pPr>
        <w:tabs>
          <w:tab w:val="num" w:pos="720"/>
        </w:tabs>
        <w:ind w:left="107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32A9B"/>
    <w:multiLevelType w:val="hybridMultilevel"/>
    <w:tmpl w:val="6BCCF5BE"/>
    <w:lvl w:ilvl="0" w:tplc="041D000F">
      <w:start w:val="1"/>
      <w:numFmt w:val="decimal"/>
      <w:lvlText w:val="%1."/>
      <w:lvlJc w:val="left"/>
      <w:pPr>
        <w:ind w:left="1080" w:hanging="360"/>
      </w:p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15:restartNumberingAfterBreak="0">
    <w:nsid w:val="70066B8D"/>
    <w:multiLevelType w:val="multilevel"/>
    <w:tmpl w:val="48A8E18A"/>
    <w:lvl w:ilvl="0">
      <w:start w:val="1"/>
      <w:numFmt w:val="decimal"/>
      <w:lvlText w:val="%1"/>
      <w:lvlJc w:val="left"/>
      <w:pPr>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D665FC"/>
    <w:multiLevelType w:val="hybridMultilevel"/>
    <w:tmpl w:val="894A614C"/>
    <w:lvl w:ilvl="0" w:tplc="8E04A34A">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6753FB5"/>
    <w:multiLevelType w:val="hybridMultilevel"/>
    <w:tmpl w:val="A22058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82D1E16"/>
    <w:multiLevelType w:val="hybridMultilevel"/>
    <w:tmpl w:val="D94E3C42"/>
    <w:lvl w:ilvl="0" w:tplc="8E04A34A">
      <w:start w:val="1"/>
      <w:numFmt w:val="bullet"/>
      <w:lvlText w:val=""/>
      <w:lvlJc w:val="left"/>
      <w:pPr>
        <w:ind w:left="108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0B54CF"/>
    <w:multiLevelType w:val="multilevel"/>
    <w:tmpl w:val="A1466ECE"/>
    <w:lvl w:ilvl="0">
      <w:start w:val="1"/>
      <w:numFmt w:val="decimal"/>
      <w:lvlText w:val="%1"/>
      <w:lvlJc w:val="left"/>
      <w:pPr>
        <w:tabs>
          <w:tab w:val="num" w:pos="73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0154022">
    <w:abstractNumId w:val="3"/>
  </w:num>
  <w:num w:numId="2" w16cid:durableId="1781682512">
    <w:abstractNumId w:val="11"/>
  </w:num>
  <w:num w:numId="3" w16cid:durableId="1128478191">
    <w:abstractNumId w:val="2"/>
  </w:num>
  <w:num w:numId="4" w16cid:durableId="643849043">
    <w:abstractNumId w:val="18"/>
  </w:num>
  <w:num w:numId="5" w16cid:durableId="472796506">
    <w:abstractNumId w:val="4"/>
  </w:num>
  <w:num w:numId="6" w16cid:durableId="675839777">
    <w:abstractNumId w:val="17"/>
  </w:num>
  <w:num w:numId="7" w16cid:durableId="1905680722">
    <w:abstractNumId w:val="15"/>
  </w:num>
  <w:num w:numId="8" w16cid:durableId="945234283">
    <w:abstractNumId w:val="12"/>
  </w:num>
  <w:num w:numId="9" w16cid:durableId="736439859">
    <w:abstractNumId w:val="13"/>
  </w:num>
  <w:num w:numId="10" w16cid:durableId="1656297059">
    <w:abstractNumId w:val="5"/>
  </w:num>
  <w:num w:numId="11" w16cid:durableId="386493733">
    <w:abstractNumId w:val="8"/>
  </w:num>
  <w:num w:numId="12" w16cid:durableId="376049846">
    <w:abstractNumId w:val="6"/>
  </w:num>
  <w:num w:numId="13" w16cid:durableId="1425956290">
    <w:abstractNumId w:val="27"/>
  </w:num>
  <w:num w:numId="14" w16cid:durableId="1674524462">
    <w:abstractNumId w:val="21"/>
  </w:num>
  <w:num w:numId="15" w16cid:durableId="713388929">
    <w:abstractNumId w:val="7"/>
  </w:num>
  <w:num w:numId="16" w16cid:durableId="1706100189">
    <w:abstractNumId w:val="23"/>
  </w:num>
  <w:num w:numId="17" w16cid:durableId="730277850">
    <w:abstractNumId w:val="16"/>
  </w:num>
  <w:num w:numId="18" w16cid:durableId="974529605">
    <w:abstractNumId w:val="31"/>
  </w:num>
  <w:num w:numId="19" w16cid:durableId="395514748">
    <w:abstractNumId w:val="28"/>
  </w:num>
  <w:num w:numId="20" w16cid:durableId="327098799">
    <w:abstractNumId w:val="33"/>
  </w:num>
  <w:num w:numId="21" w16cid:durableId="899633397">
    <w:abstractNumId w:val="1"/>
  </w:num>
  <w:num w:numId="22" w16cid:durableId="997464948">
    <w:abstractNumId w:val="26"/>
  </w:num>
  <w:num w:numId="23" w16cid:durableId="1419642078">
    <w:abstractNumId w:val="10"/>
  </w:num>
  <w:num w:numId="24" w16cid:durableId="641349833">
    <w:abstractNumId w:val="37"/>
  </w:num>
  <w:num w:numId="25" w16cid:durableId="1503206935">
    <w:abstractNumId w:val="25"/>
  </w:num>
  <w:num w:numId="26" w16cid:durableId="1263144334">
    <w:abstractNumId w:val="30"/>
  </w:num>
  <w:num w:numId="27" w16cid:durableId="410390670">
    <w:abstractNumId w:val="20"/>
  </w:num>
  <w:num w:numId="28" w16cid:durableId="1179925610">
    <w:abstractNumId w:val="36"/>
  </w:num>
  <w:num w:numId="29" w16cid:durableId="988829417">
    <w:abstractNumId w:val="32"/>
  </w:num>
  <w:num w:numId="30" w16cid:durableId="1686978720">
    <w:abstractNumId w:val="35"/>
  </w:num>
  <w:num w:numId="31" w16cid:durableId="1006664918">
    <w:abstractNumId w:val="24"/>
  </w:num>
  <w:num w:numId="32" w16cid:durableId="176702338">
    <w:abstractNumId w:val="0"/>
  </w:num>
  <w:num w:numId="33" w16cid:durableId="2041540586">
    <w:abstractNumId w:val="9"/>
  </w:num>
  <w:num w:numId="34" w16cid:durableId="1746222506">
    <w:abstractNumId w:val="29"/>
  </w:num>
  <w:num w:numId="35" w16cid:durableId="1910462431">
    <w:abstractNumId w:val="14"/>
  </w:num>
  <w:num w:numId="36" w16cid:durableId="164368967">
    <w:abstractNumId w:val="22"/>
  </w:num>
  <w:num w:numId="37" w16cid:durableId="1496722744">
    <w:abstractNumId w:val="34"/>
  </w:num>
  <w:num w:numId="38" w16cid:durableId="5384008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E2"/>
    <w:rsid w:val="00081D31"/>
    <w:rsid w:val="0009139F"/>
    <w:rsid w:val="000A1D51"/>
    <w:rsid w:val="000E1B1D"/>
    <w:rsid w:val="000E4E6D"/>
    <w:rsid w:val="000E5C1C"/>
    <w:rsid w:val="000F0ABF"/>
    <w:rsid w:val="0016003F"/>
    <w:rsid w:val="001714B6"/>
    <w:rsid w:val="001B1177"/>
    <w:rsid w:val="001E7FBD"/>
    <w:rsid w:val="00205B51"/>
    <w:rsid w:val="00217A77"/>
    <w:rsid w:val="00227CD5"/>
    <w:rsid w:val="002A250F"/>
    <w:rsid w:val="002C613F"/>
    <w:rsid w:val="002F6A1E"/>
    <w:rsid w:val="003014C0"/>
    <w:rsid w:val="00364F1F"/>
    <w:rsid w:val="003E1AE2"/>
    <w:rsid w:val="0044323F"/>
    <w:rsid w:val="00463D09"/>
    <w:rsid w:val="00463F5C"/>
    <w:rsid w:val="00467D1C"/>
    <w:rsid w:val="004C0AE4"/>
    <w:rsid w:val="004C1BC5"/>
    <w:rsid w:val="004C5764"/>
    <w:rsid w:val="004F7F19"/>
    <w:rsid w:val="00504E40"/>
    <w:rsid w:val="0050506C"/>
    <w:rsid w:val="00527ECA"/>
    <w:rsid w:val="005366A8"/>
    <w:rsid w:val="00551B80"/>
    <w:rsid w:val="00553CF1"/>
    <w:rsid w:val="005B6A69"/>
    <w:rsid w:val="005D6B21"/>
    <w:rsid w:val="005E790C"/>
    <w:rsid w:val="00614D21"/>
    <w:rsid w:val="00631CC5"/>
    <w:rsid w:val="00642A04"/>
    <w:rsid w:val="00652505"/>
    <w:rsid w:val="0066283F"/>
    <w:rsid w:val="006A1ADE"/>
    <w:rsid w:val="00714C5E"/>
    <w:rsid w:val="00742D04"/>
    <w:rsid w:val="007528A4"/>
    <w:rsid w:val="00783755"/>
    <w:rsid w:val="007E6E2A"/>
    <w:rsid w:val="007F099E"/>
    <w:rsid w:val="007F1252"/>
    <w:rsid w:val="00812266"/>
    <w:rsid w:val="00833CEF"/>
    <w:rsid w:val="008C3520"/>
    <w:rsid w:val="00921106"/>
    <w:rsid w:val="00923824"/>
    <w:rsid w:val="00930626"/>
    <w:rsid w:val="00953445"/>
    <w:rsid w:val="0095712B"/>
    <w:rsid w:val="009B4B8E"/>
    <w:rsid w:val="009E3D06"/>
    <w:rsid w:val="009F7858"/>
    <w:rsid w:val="00A27050"/>
    <w:rsid w:val="00A44721"/>
    <w:rsid w:val="00A740CB"/>
    <w:rsid w:val="00A84634"/>
    <w:rsid w:val="00A849D8"/>
    <w:rsid w:val="00A95B35"/>
    <w:rsid w:val="00AE0764"/>
    <w:rsid w:val="00AE4AF1"/>
    <w:rsid w:val="00B031C9"/>
    <w:rsid w:val="00B44041"/>
    <w:rsid w:val="00B95B0E"/>
    <w:rsid w:val="00B97D7F"/>
    <w:rsid w:val="00BA7232"/>
    <w:rsid w:val="00BB5FEF"/>
    <w:rsid w:val="00BD778E"/>
    <w:rsid w:val="00C01D03"/>
    <w:rsid w:val="00C118BE"/>
    <w:rsid w:val="00C75F5C"/>
    <w:rsid w:val="00C938AC"/>
    <w:rsid w:val="00CB70DA"/>
    <w:rsid w:val="00CC09EC"/>
    <w:rsid w:val="00CC2912"/>
    <w:rsid w:val="00CC3C50"/>
    <w:rsid w:val="00CC6F1B"/>
    <w:rsid w:val="00D14705"/>
    <w:rsid w:val="00D164FC"/>
    <w:rsid w:val="00DA6BA4"/>
    <w:rsid w:val="00DC346D"/>
    <w:rsid w:val="00DC50D3"/>
    <w:rsid w:val="00DC64A8"/>
    <w:rsid w:val="00DE218B"/>
    <w:rsid w:val="00E136FD"/>
    <w:rsid w:val="00E150E3"/>
    <w:rsid w:val="00E354F9"/>
    <w:rsid w:val="00E81B13"/>
    <w:rsid w:val="00E96588"/>
    <w:rsid w:val="00EB1F1B"/>
    <w:rsid w:val="00EC01EF"/>
    <w:rsid w:val="00EE1B6F"/>
    <w:rsid w:val="00EF7C90"/>
    <w:rsid w:val="00FC6C68"/>
    <w:rsid w:val="00FC6DA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B057"/>
  <w14:defaultImageDpi w14:val="300"/>
  <w15:docId w15:val="{FD5E9B9B-2113-2A42-9961-710C2B2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theme="minorBidi"/>
        <w:lang w:val="sv-SE"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A4"/>
    <w:pPr>
      <w:spacing w:line="276" w:lineRule="auto"/>
    </w:pPr>
    <w:rPr>
      <w:rFonts w:eastAsiaTheme="minorHAnsi"/>
    </w:rPr>
  </w:style>
  <w:style w:type="paragraph" w:styleId="Heading1">
    <w:name w:val="heading 1"/>
    <w:basedOn w:val="Normal"/>
    <w:next w:val="Normal"/>
    <w:link w:val="Heading1Char"/>
    <w:uiPriority w:val="9"/>
    <w:qFormat/>
    <w:rsid w:val="00E81B13"/>
    <w:pPr>
      <w:keepNext/>
      <w:keepLines/>
      <w:numPr>
        <w:numId w:val="18"/>
      </w:numPr>
      <w:outlineLvl w:val="0"/>
    </w:pPr>
    <w:rPr>
      <w:rFonts w:eastAsiaTheme="majorEastAsia" w:cstheme="majorBidi"/>
      <w:b/>
      <w:bCs/>
      <w:sz w:val="24"/>
      <w:szCs w:val="32"/>
    </w:rPr>
  </w:style>
  <w:style w:type="paragraph" w:styleId="Heading2">
    <w:name w:val="heading 2"/>
    <w:aliases w:val="Mellanrubrik 2"/>
    <w:basedOn w:val="Normal"/>
    <w:next w:val="Normal"/>
    <w:link w:val="Heading2Char"/>
    <w:uiPriority w:val="9"/>
    <w:unhideWhenUsed/>
    <w:qFormat/>
    <w:rsid w:val="00463F5C"/>
    <w:pPr>
      <w:keepNext/>
      <w:keepLines/>
      <w:spacing w:before="200"/>
      <w:outlineLvl w:val="1"/>
    </w:pPr>
    <w:rPr>
      <w:rFonts w:eastAsiaTheme="majorEastAsia" w:cstheme="majorBidi"/>
      <w:b/>
      <w:bCs/>
      <w:color w:val="000000" w:themeColor="text1"/>
      <w:sz w:val="22"/>
      <w:szCs w:val="22"/>
    </w:rPr>
  </w:style>
  <w:style w:type="paragraph" w:styleId="Heading3">
    <w:name w:val="heading 3"/>
    <w:basedOn w:val="Normal"/>
    <w:next w:val="Normal"/>
    <w:link w:val="Heading3Char"/>
    <w:uiPriority w:val="9"/>
    <w:unhideWhenUsed/>
    <w:rsid w:val="00714C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AE2"/>
    <w:pPr>
      <w:tabs>
        <w:tab w:val="center" w:pos="4153"/>
        <w:tab w:val="right" w:pos="8306"/>
      </w:tabs>
      <w:spacing w:line="240" w:lineRule="auto"/>
    </w:pPr>
    <w:rPr>
      <w:rFonts w:eastAsiaTheme="minorEastAsia"/>
    </w:rPr>
  </w:style>
  <w:style w:type="character" w:customStyle="1" w:styleId="HeaderChar">
    <w:name w:val="Header Char"/>
    <w:basedOn w:val="DefaultParagraphFont"/>
    <w:link w:val="Header"/>
    <w:uiPriority w:val="99"/>
    <w:rsid w:val="003E1AE2"/>
  </w:style>
  <w:style w:type="paragraph" w:styleId="Footer">
    <w:name w:val="footer"/>
    <w:basedOn w:val="Normal"/>
    <w:link w:val="FooterChar"/>
    <w:uiPriority w:val="99"/>
    <w:unhideWhenUsed/>
    <w:rsid w:val="003E1AE2"/>
    <w:pPr>
      <w:tabs>
        <w:tab w:val="center" w:pos="4153"/>
        <w:tab w:val="right" w:pos="8306"/>
      </w:tabs>
      <w:spacing w:line="240" w:lineRule="auto"/>
    </w:pPr>
    <w:rPr>
      <w:rFonts w:eastAsiaTheme="minorEastAsia"/>
    </w:rPr>
  </w:style>
  <w:style w:type="character" w:customStyle="1" w:styleId="FooterChar">
    <w:name w:val="Footer Char"/>
    <w:basedOn w:val="DefaultParagraphFont"/>
    <w:link w:val="Footer"/>
    <w:uiPriority w:val="99"/>
    <w:rsid w:val="003E1AE2"/>
  </w:style>
  <w:style w:type="paragraph" w:styleId="BalloonText">
    <w:name w:val="Balloon Text"/>
    <w:basedOn w:val="Normal"/>
    <w:link w:val="BalloonTextChar"/>
    <w:uiPriority w:val="99"/>
    <w:semiHidden/>
    <w:unhideWhenUsed/>
    <w:rsid w:val="00443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3F"/>
    <w:rPr>
      <w:rFonts w:ascii="Lucida Grande" w:hAnsi="Lucida Grande" w:cs="Lucida Grande"/>
      <w:sz w:val="18"/>
      <w:szCs w:val="18"/>
    </w:rPr>
  </w:style>
  <w:style w:type="character" w:customStyle="1" w:styleId="Heading1Char">
    <w:name w:val="Heading 1 Char"/>
    <w:basedOn w:val="DefaultParagraphFont"/>
    <w:link w:val="Heading1"/>
    <w:uiPriority w:val="9"/>
    <w:rsid w:val="00E81B13"/>
    <w:rPr>
      <w:rFonts w:eastAsiaTheme="majorEastAsia" w:cstheme="majorBidi"/>
      <w:b/>
      <w:bCs/>
      <w:sz w:val="24"/>
      <w:szCs w:val="32"/>
    </w:rPr>
  </w:style>
  <w:style w:type="character" w:customStyle="1" w:styleId="Heading2Char">
    <w:name w:val="Heading 2 Char"/>
    <w:aliases w:val="Mellanrubrik 2 Char"/>
    <w:basedOn w:val="DefaultParagraphFont"/>
    <w:link w:val="Heading2"/>
    <w:uiPriority w:val="9"/>
    <w:rsid w:val="00463F5C"/>
    <w:rPr>
      <w:rFonts w:eastAsiaTheme="majorEastAsia" w:cstheme="majorBidi"/>
      <w:b/>
      <w:bCs/>
      <w:color w:val="000000" w:themeColor="text1"/>
      <w:sz w:val="22"/>
      <w:szCs w:val="22"/>
    </w:rPr>
  </w:style>
  <w:style w:type="character" w:customStyle="1" w:styleId="Heading3Char">
    <w:name w:val="Heading 3 Char"/>
    <w:basedOn w:val="DefaultParagraphFont"/>
    <w:link w:val="Heading3"/>
    <w:uiPriority w:val="9"/>
    <w:rsid w:val="00714C5E"/>
    <w:rPr>
      <w:rFonts w:asciiTheme="majorHAnsi" w:eastAsiaTheme="majorEastAsia" w:hAnsiTheme="majorHAnsi" w:cstheme="majorBidi"/>
      <w:b/>
      <w:bCs/>
      <w:color w:val="4F81BD" w:themeColor="accent1"/>
      <w:sz w:val="22"/>
      <w:szCs w:val="22"/>
      <w14:numForm w14:val="default"/>
    </w:rPr>
  </w:style>
  <w:style w:type="character" w:styleId="Strong">
    <w:name w:val="Strong"/>
    <w:basedOn w:val="DefaultParagraphFont"/>
    <w:uiPriority w:val="22"/>
    <w:qFormat/>
    <w:rsid w:val="00714C5E"/>
    <w:rPr>
      <w:b/>
      <w:bCs/>
    </w:rPr>
  </w:style>
  <w:style w:type="paragraph" w:styleId="Quote">
    <w:name w:val="Quote"/>
    <w:basedOn w:val="Normal"/>
    <w:next w:val="Normal"/>
    <w:link w:val="QuoteChar"/>
    <w:uiPriority w:val="29"/>
    <w:qFormat/>
    <w:rsid w:val="00714C5E"/>
    <w:rPr>
      <w:i/>
      <w:iCs/>
      <w:color w:val="000000" w:themeColor="text1"/>
    </w:rPr>
  </w:style>
  <w:style w:type="character" w:customStyle="1" w:styleId="QuoteChar">
    <w:name w:val="Quote Char"/>
    <w:basedOn w:val="DefaultParagraphFont"/>
    <w:link w:val="Quote"/>
    <w:uiPriority w:val="29"/>
    <w:rsid w:val="00714C5E"/>
    <w:rPr>
      <w:rFonts w:eastAsiaTheme="minorHAnsi"/>
      <w:i/>
      <w:iCs/>
      <w:color w:val="000000" w:themeColor="text1"/>
      <w:sz w:val="18"/>
      <w:szCs w:val="22"/>
      <w14:numForm w14:val="default"/>
    </w:rPr>
  </w:style>
  <w:style w:type="paragraph" w:styleId="IntenseQuote">
    <w:name w:val="Intense Quote"/>
    <w:basedOn w:val="Normal"/>
    <w:next w:val="Normal"/>
    <w:link w:val="IntenseQuoteChar"/>
    <w:uiPriority w:val="30"/>
    <w:qFormat/>
    <w:rsid w:val="00714C5E"/>
    <w:pPr>
      <w:spacing w:before="200" w:after="280"/>
      <w:ind w:left="567" w:right="936"/>
    </w:pPr>
    <w:rPr>
      <w:bCs/>
      <w:i/>
      <w:iCs/>
      <w:color w:val="990000"/>
    </w:rPr>
  </w:style>
  <w:style w:type="character" w:customStyle="1" w:styleId="IntenseQuoteChar">
    <w:name w:val="Intense Quote Char"/>
    <w:basedOn w:val="DefaultParagraphFont"/>
    <w:link w:val="IntenseQuote"/>
    <w:uiPriority w:val="30"/>
    <w:rsid w:val="00714C5E"/>
    <w:rPr>
      <w:rFonts w:eastAsiaTheme="minorHAnsi"/>
      <w:bCs/>
      <w:i/>
      <w:iCs/>
      <w:color w:val="990000"/>
      <w:sz w:val="18"/>
      <w:szCs w:val="22"/>
      <w14:numForm w14:val="default"/>
    </w:rPr>
  </w:style>
  <w:style w:type="paragraph" w:styleId="ListParagraph">
    <w:name w:val="List Paragraph"/>
    <w:basedOn w:val="Normal"/>
    <w:uiPriority w:val="34"/>
    <w:qFormat/>
    <w:rsid w:val="00DA6BA4"/>
    <w:pPr>
      <w:numPr>
        <w:numId w:val="1"/>
      </w:numPr>
      <w:contextualSpacing/>
    </w:pPr>
    <w:rPr>
      <w:szCs w:val="18"/>
      <w:lang w:val="sv-FI"/>
    </w:rPr>
  </w:style>
  <w:style w:type="character" w:styleId="PageNumber">
    <w:name w:val="page number"/>
    <w:basedOn w:val="DefaultParagraphFont"/>
    <w:uiPriority w:val="99"/>
    <w:semiHidden/>
    <w:unhideWhenUsed/>
    <w:rsid w:val="004C1BC5"/>
  </w:style>
  <w:style w:type="paragraph" w:customStyle="1" w:styleId="Punktlisttext">
    <w:name w:val="Punktlist text"/>
    <w:basedOn w:val="Normal"/>
    <w:rsid w:val="00504E40"/>
    <w:pPr>
      <w:ind w:right="5670"/>
    </w:pPr>
  </w:style>
  <w:style w:type="paragraph" w:customStyle="1" w:styleId="Tabell">
    <w:name w:val="Tabell"/>
    <w:basedOn w:val="Normal"/>
    <w:qFormat/>
    <w:rsid w:val="00D164FC"/>
    <w:rPr>
      <w:lang w:val="sv-FI"/>
    </w:rPr>
  </w:style>
  <w:style w:type="paragraph" w:customStyle="1" w:styleId="Rubrik1">
    <w:name w:val="Rubrik1"/>
    <w:basedOn w:val="Normal"/>
    <w:next w:val="Heading1"/>
    <w:link w:val="RubrikChar"/>
    <w:rsid w:val="00953445"/>
    <w:rPr>
      <w:b/>
      <w:sz w:val="22"/>
      <w:lang w:val="sv-FI"/>
    </w:rPr>
  </w:style>
  <w:style w:type="character" w:customStyle="1" w:styleId="RubrikChar">
    <w:name w:val="Rubrik Char"/>
    <w:basedOn w:val="DefaultParagraphFont"/>
    <w:link w:val="Rubrik1"/>
    <w:rsid w:val="00953445"/>
    <w:rPr>
      <w:rFonts w:eastAsiaTheme="minorHAnsi"/>
      <w:b/>
      <w:sz w:val="22"/>
      <w:lang w:val="sv-FI"/>
    </w:rPr>
  </w:style>
  <w:style w:type="paragraph" w:styleId="TOCHeading">
    <w:name w:val="TOC Heading"/>
    <w:basedOn w:val="Heading1"/>
    <w:next w:val="Normal"/>
    <w:uiPriority w:val="39"/>
    <w:unhideWhenUsed/>
    <w:qFormat/>
    <w:rsid w:val="001E7FBD"/>
    <w:pPr>
      <w:spacing w:line="360" w:lineRule="auto"/>
      <w:outlineLvl w:val="9"/>
    </w:pPr>
    <w:rPr>
      <w:b w:val="0"/>
      <w:bCs w:val="0"/>
      <w:sz w:val="22"/>
      <w:szCs w:val="22"/>
      <w:lang w:val="en-US"/>
    </w:rPr>
  </w:style>
  <w:style w:type="paragraph" w:styleId="TOC2">
    <w:name w:val="toc 2"/>
    <w:basedOn w:val="Normal"/>
    <w:next w:val="Normal"/>
    <w:autoRedefine/>
    <w:uiPriority w:val="39"/>
    <w:unhideWhenUsed/>
    <w:rsid w:val="00953445"/>
    <w:pPr>
      <w:ind w:left="200"/>
    </w:pPr>
    <w:rPr>
      <w:rFonts w:asciiTheme="minorHAnsi" w:hAnsiTheme="minorHAnsi"/>
      <w:i/>
      <w:sz w:val="22"/>
      <w:szCs w:val="22"/>
    </w:rPr>
  </w:style>
  <w:style w:type="paragraph" w:styleId="TOC1">
    <w:name w:val="toc 1"/>
    <w:basedOn w:val="Normal"/>
    <w:next w:val="Normal"/>
    <w:autoRedefine/>
    <w:uiPriority w:val="39"/>
    <w:unhideWhenUsed/>
    <w:rsid w:val="00953445"/>
    <w:pPr>
      <w:spacing w:before="120"/>
    </w:pPr>
    <w:rPr>
      <w:rFonts w:asciiTheme="minorHAnsi" w:hAnsiTheme="minorHAnsi"/>
      <w:b/>
      <w:sz w:val="22"/>
      <w:szCs w:val="22"/>
    </w:rPr>
  </w:style>
  <w:style w:type="paragraph" w:styleId="TOC3">
    <w:name w:val="toc 3"/>
    <w:basedOn w:val="Normal"/>
    <w:next w:val="Normal"/>
    <w:autoRedefine/>
    <w:uiPriority w:val="39"/>
    <w:unhideWhenUsed/>
    <w:rsid w:val="00953445"/>
    <w:pPr>
      <w:ind w:left="400"/>
    </w:pPr>
    <w:rPr>
      <w:rFonts w:asciiTheme="minorHAnsi" w:hAnsiTheme="minorHAnsi"/>
      <w:sz w:val="22"/>
      <w:szCs w:val="22"/>
    </w:rPr>
  </w:style>
  <w:style w:type="paragraph" w:styleId="TOC4">
    <w:name w:val="toc 4"/>
    <w:basedOn w:val="Normal"/>
    <w:next w:val="Normal"/>
    <w:autoRedefine/>
    <w:uiPriority w:val="39"/>
    <w:unhideWhenUsed/>
    <w:rsid w:val="00953445"/>
    <w:pPr>
      <w:ind w:left="600"/>
    </w:pPr>
    <w:rPr>
      <w:rFonts w:asciiTheme="minorHAnsi" w:hAnsiTheme="minorHAnsi"/>
    </w:rPr>
  </w:style>
  <w:style w:type="paragraph" w:styleId="TOC5">
    <w:name w:val="toc 5"/>
    <w:basedOn w:val="Normal"/>
    <w:next w:val="Normal"/>
    <w:autoRedefine/>
    <w:uiPriority w:val="39"/>
    <w:unhideWhenUsed/>
    <w:rsid w:val="00953445"/>
    <w:pPr>
      <w:ind w:left="800"/>
    </w:pPr>
    <w:rPr>
      <w:rFonts w:asciiTheme="minorHAnsi" w:hAnsiTheme="minorHAnsi"/>
    </w:rPr>
  </w:style>
  <w:style w:type="paragraph" w:styleId="TOC6">
    <w:name w:val="toc 6"/>
    <w:basedOn w:val="Normal"/>
    <w:next w:val="Normal"/>
    <w:autoRedefine/>
    <w:uiPriority w:val="39"/>
    <w:unhideWhenUsed/>
    <w:rsid w:val="00953445"/>
    <w:pPr>
      <w:ind w:left="1000"/>
    </w:pPr>
    <w:rPr>
      <w:rFonts w:asciiTheme="minorHAnsi" w:hAnsiTheme="minorHAnsi"/>
    </w:rPr>
  </w:style>
  <w:style w:type="paragraph" w:styleId="TOC7">
    <w:name w:val="toc 7"/>
    <w:basedOn w:val="Normal"/>
    <w:next w:val="Normal"/>
    <w:autoRedefine/>
    <w:uiPriority w:val="39"/>
    <w:unhideWhenUsed/>
    <w:rsid w:val="00953445"/>
    <w:pPr>
      <w:ind w:left="1200"/>
    </w:pPr>
    <w:rPr>
      <w:rFonts w:asciiTheme="minorHAnsi" w:hAnsiTheme="minorHAnsi"/>
    </w:rPr>
  </w:style>
  <w:style w:type="paragraph" w:styleId="TOC8">
    <w:name w:val="toc 8"/>
    <w:basedOn w:val="Normal"/>
    <w:next w:val="Normal"/>
    <w:autoRedefine/>
    <w:uiPriority w:val="39"/>
    <w:unhideWhenUsed/>
    <w:rsid w:val="00953445"/>
    <w:pPr>
      <w:ind w:left="1400"/>
    </w:pPr>
    <w:rPr>
      <w:rFonts w:asciiTheme="minorHAnsi" w:hAnsiTheme="minorHAnsi"/>
    </w:rPr>
  </w:style>
  <w:style w:type="paragraph" w:styleId="TOC9">
    <w:name w:val="toc 9"/>
    <w:basedOn w:val="Normal"/>
    <w:next w:val="Normal"/>
    <w:autoRedefine/>
    <w:uiPriority w:val="39"/>
    <w:unhideWhenUsed/>
    <w:rsid w:val="00953445"/>
    <w:pPr>
      <w:ind w:left="1600"/>
    </w:pPr>
    <w:rPr>
      <w:rFonts w:asciiTheme="minorHAnsi" w:hAnsiTheme="minorHAnsi"/>
    </w:rPr>
  </w:style>
  <w:style w:type="paragraph" w:customStyle="1" w:styleId="Innehllsfrteckning">
    <w:name w:val="Innehållsförteckning"/>
    <w:basedOn w:val="TOC1"/>
    <w:autoRedefine/>
    <w:qFormat/>
    <w:rsid w:val="00652505"/>
    <w:pPr>
      <w:tabs>
        <w:tab w:val="left" w:pos="435"/>
        <w:tab w:val="right" w:pos="8515"/>
      </w:tabs>
      <w:spacing w:line="264" w:lineRule="auto"/>
    </w:pPr>
    <w:rPr>
      <w:rFonts w:ascii="Corbel" w:eastAsiaTheme="minorEastAsia" w:hAnsi="Corbel"/>
      <w:b w:val="0"/>
      <w:kern w:val="2"/>
      <w:sz w:val="20"/>
      <w:lang w:eastAsia="ja-JP"/>
    </w:rPr>
  </w:style>
  <w:style w:type="paragraph" w:customStyle="1" w:styleId="Stortext">
    <w:name w:val="Stor text"/>
    <w:basedOn w:val="Normal"/>
    <w:qFormat/>
    <w:rsid w:val="001E7FBD"/>
    <w:rPr>
      <w:b/>
      <w:color w:val="800000"/>
      <w:sz w:val="32"/>
    </w:rPr>
  </w:style>
  <w:style w:type="paragraph" w:styleId="NormalWeb">
    <w:name w:val="Normal (Web)"/>
    <w:basedOn w:val="Normal"/>
    <w:uiPriority w:val="99"/>
    <w:unhideWhenUsed/>
    <w:rsid w:val="00CC2912"/>
    <w:pPr>
      <w:spacing w:before="100" w:beforeAutospacing="1" w:after="100" w:afterAutospacing="1" w:line="240" w:lineRule="auto"/>
    </w:pPr>
    <w:rPr>
      <w:rFonts w:ascii="Times" w:eastAsiaTheme="minorEastAsia" w:hAnsi="Times" w:cs="Times New Roman"/>
      <w:lang w:val="sv-FI"/>
      <w14:numForm w14:val="default"/>
    </w:rPr>
  </w:style>
  <w:style w:type="character" w:styleId="Hyperlink">
    <w:name w:val="Hyperlink"/>
    <w:basedOn w:val="DefaultParagraphFont"/>
    <w:uiPriority w:val="99"/>
    <w:unhideWhenUsed/>
    <w:rsid w:val="00C75F5C"/>
    <w:rPr>
      <w:color w:val="0000FF" w:themeColor="hyperlink"/>
      <w:u w:val="single"/>
    </w:rPr>
  </w:style>
  <w:style w:type="character" w:styleId="UnresolvedMention">
    <w:name w:val="Unresolved Mention"/>
    <w:basedOn w:val="DefaultParagraphFont"/>
    <w:uiPriority w:val="99"/>
    <w:semiHidden/>
    <w:unhideWhenUsed/>
    <w:rsid w:val="00C75F5C"/>
    <w:rPr>
      <w:color w:val="605E5C"/>
      <w:shd w:val="clear" w:color="auto" w:fill="E1DFDD"/>
    </w:rPr>
  </w:style>
  <w:style w:type="character" w:styleId="FollowedHyperlink">
    <w:name w:val="FollowedHyperlink"/>
    <w:basedOn w:val="DefaultParagraphFont"/>
    <w:uiPriority w:val="99"/>
    <w:semiHidden/>
    <w:unhideWhenUsed/>
    <w:rsid w:val="009B4B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0590">
      <w:bodyDiv w:val="1"/>
      <w:marLeft w:val="0"/>
      <w:marRight w:val="0"/>
      <w:marTop w:val="0"/>
      <w:marBottom w:val="0"/>
      <w:divBdr>
        <w:top w:val="none" w:sz="0" w:space="0" w:color="auto"/>
        <w:left w:val="none" w:sz="0" w:space="0" w:color="auto"/>
        <w:bottom w:val="none" w:sz="0" w:space="0" w:color="auto"/>
        <w:right w:val="none" w:sz="0" w:space="0" w:color="auto"/>
      </w:divBdr>
    </w:div>
    <w:div w:id="360520268">
      <w:bodyDiv w:val="1"/>
      <w:marLeft w:val="0"/>
      <w:marRight w:val="0"/>
      <w:marTop w:val="0"/>
      <w:marBottom w:val="0"/>
      <w:divBdr>
        <w:top w:val="none" w:sz="0" w:space="0" w:color="auto"/>
        <w:left w:val="none" w:sz="0" w:space="0" w:color="auto"/>
        <w:bottom w:val="none" w:sz="0" w:space="0" w:color="auto"/>
        <w:right w:val="none" w:sz="0" w:space="0" w:color="auto"/>
      </w:divBdr>
    </w:div>
    <w:div w:id="494758537">
      <w:bodyDiv w:val="1"/>
      <w:marLeft w:val="0"/>
      <w:marRight w:val="0"/>
      <w:marTop w:val="0"/>
      <w:marBottom w:val="0"/>
      <w:divBdr>
        <w:top w:val="none" w:sz="0" w:space="0" w:color="auto"/>
        <w:left w:val="none" w:sz="0" w:space="0" w:color="auto"/>
        <w:bottom w:val="none" w:sz="0" w:space="0" w:color="auto"/>
        <w:right w:val="none" w:sz="0" w:space="0" w:color="auto"/>
      </w:divBdr>
    </w:div>
    <w:div w:id="527377151">
      <w:bodyDiv w:val="1"/>
      <w:marLeft w:val="0"/>
      <w:marRight w:val="0"/>
      <w:marTop w:val="0"/>
      <w:marBottom w:val="0"/>
      <w:divBdr>
        <w:top w:val="none" w:sz="0" w:space="0" w:color="auto"/>
        <w:left w:val="none" w:sz="0" w:space="0" w:color="auto"/>
        <w:bottom w:val="none" w:sz="0" w:space="0" w:color="auto"/>
        <w:right w:val="none" w:sz="0" w:space="0" w:color="auto"/>
      </w:divBdr>
    </w:div>
    <w:div w:id="705175135">
      <w:bodyDiv w:val="1"/>
      <w:marLeft w:val="0"/>
      <w:marRight w:val="0"/>
      <w:marTop w:val="0"/>
      <w:marBottom w:val="0"/>
      <w:divBdr>
        <w:top w:val="none" w:sz="0" w:space="0" w:color="auto"/>
        <w:left w:val="none" w:sz="0" w:space="0" w:color="auto"/>
        <w:bottom w:val="none" w:sz="0" w:space="0" w:color="auto"/>
        <w:right w:val="none" w:sz="0" w:space="0" w:color="auto"/>
      </w:divBdr>
    </w:div>
    <w:div w:id="778332616">
      <w:bodyDiv w:val="1"/>
      <w:marLeft w:val="0"/>
      <w:marRight w:val="0"/>
      <w:marTop w:val="0"/>
      <w:marBottom w:val="0"/>
      <w:divBdr>
        <w:top w:val="none" w:sz="0" w:space="0" w:color="auto"/>
        <w:left w:val="none" w:sz="0" w:space="0" w:color="auto"/>
        <w:bottom w:val="none" w:sz="0" w:space="0" w:color="auto"/>
        <w:right w:val="none" w:sz="0" w:space="0" w:color="auto"/>
      </w:divBdr>
    </w:div>
    <w:div w:id="980381880">
      <w:bodyDiv w:val="1"/>
      <w:marLeft w:val="0"/>
      <w:marRight w:val="0"/>
      <w:marTop w:val="0"/>
      <w:marBottom w:val="0"/>
      <w:divBdr>
        <w:top w:val="none" w:sz="0" w:space="0" w:color="auto"/>
        <w:left w:val="none" w:sz="0" w:space="0" w:color="auto"/>
        <w:bottom w:val="none" w:sz="0" w:space="0" w:color="auto"/>
        <w:right w:val="none" w:sz="0" w:space="0" w:color="auto"/>
      </w:divBdr>
    </w:div>
    <w:div w:id="1278639898">
      <w:bodyDiv w:val="1"/>
      <w:marLeft w:val="0"/>
      <w:marRight w:val="0"/>
      <w:marTop w:val="0"/>
      <w:marBottom w:val="0"/>
      <w:divBdr>
        <w:top w:val="none" w:sz="0" w:space="0" w:color="auto"/>
        <w:left w:val="none" w:sz="0" w:space="0" w:color="auto"/>
        <w:bottom w:val="none" w:sz="0" w:space="0" w:color="auto"/>
        <w:right w:val="none" w:sz="0" w:space="0" w:color="auto"/>
      </w:divBdr>
    </w:div>
    <w:div w:id="1303736495">
      <w:bodyDiv w:val="1"/>
      <w:marLeft w:val="0"/>
      <w:marRight w:val="0"/>
      <w:marTop w:val="0"/>
      <w:marBottom w:val="0"/>
      <w:divBdr>
        <w:top w:val="none" w:sz="0" w:space="0" w:color="auto"/>
        <w:left w:val="none" w:sz="0" w:space="0" w:color="auto"/>
        <w:bottom w:val="none" w:sz="0" w:space="0" w:color="auto"/>
        <w:right w:val="none" w:sz="0" w:space="0" w:color="auto"/>
      </w:divBdr>
    </w:div>
    <w:div w:id="1352612158">
      <w:bodyDiv w:val="1"/>
      <w:marLeft w:val="0"/>
      <w:marRight w:val="0"/>
      <w:marTop w:val="0"/>
      <w:marBottom w:val="0"/>
      <w:divBdr>
        <w:top w:val="none" w:sz="0" w:space="0" w:color="auto"/>
        <w:left w:val="none" w:sz="0" w:space="0" w:color="auto"/>
        <w:bottom w:val="none" w:sz="0" w:space="0" w:color="auto"/>
        <w:right w:val="none" w:sz="0" w:space="0" w:color="auto"/>
      </w:divBdr>
    </w:div>
    <w:div w:id="1450978810">
      <w:bodyDiv w:val="1"/>
      <w:marLeft w:val="0"/>
      <w:marRight w:val="0"/>
      <w:marTop w:val="0"/>
      <w:marBottom w:val="0"/>
      <w:divBdr>
        <w:top w:val="none" w:sz="0" w:space="0" w:color="auto"/>
        <w:left w:val="none" w:sz="0" w:space="0" w:color="auto"/>
        <w:bottom w:val="none" w:sz="0" w:space="0" w:color="auto"/>
        <w:right w:val="none" w:sz="0" w:space="0" w:color="auto"/>
      </w:divBdr>
    </w:div>
    <w:div w:id="1579090690">
      <w:bodyDiv w:val="1"/>
      <w:marLeft w:val="0"/>
      <w:marRight w:val="0"/>
      <w:marTop w:val="0"/>
      <w:marBottom w:val="0"/>
      <w:divBdr>
        <w:top w:val="none" w:sz="0" w:space="0" w:color="auto"/>
        <w:left w:val="none" w:sz="0" w:space="0" w:color="auto"/>
        <w:bottom w:val="none" w:sz="0" w:space="0" w:color="auto"/>
        <w:right w:val="none" w:sz="0" w:space="0" w:color="auto"/>
      </w:divBdr>
    </w:div>
    <w:div w:id="1672365832">
      <w:bodyDiv w:val="1"/>
      <w:marLeft w:val="0"/>
      <w:marRight w:val="0"/>
      <w:marTop w:val="0"/>
      <w:marBottom w:val="0"/>
      <w:divBdr>
        <w:top w:val="none" w:sz="0" w:space="0" w:color="auto"/>
        <w:left w:val="none" w:sz="0" w:space="0" w:color="auto"/>
        <w:bottom w:val="none" w:sz="0" w:space="0" w:color="auto"/>
        <w:right w:val="none" w:sz="0" w:space="0" w:color="auto"/>
      </w:divBdr>
    </w:div>
    <w:div w:id="1768841874">
      <w:bodyDiv w:val="1"/>
      <w:marLeft w:val="0"/>
      <w:marRight w:val="0"/>
      <w:marTop w:val="0"/>
      <w:marBottom w:val="0"/>
      <w:divBdr>
        <w:top w:val="none" w:sz="0" w:space="0" w:color="auto"/>
        <w:left w:val="none" w:sz="0" w:space="0" w:color="auto"/>
        <w:bottom w:val="none" w:sz="0" w:space="0" w:color="auto"/>
        <w:right w:val="none" w:sz="0" w:space="0" w:color="auto"/>
      </w:divBdr>
    </w:div>
    <w:div w:id="198607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a.fi" TargetMode="External"/><Relationship Id="rId13" Type="http://schemas.openxmlformats.org/officeDocument/2006/relationships/hyperlink" Target="mailto:dataskyddsombud@novia.f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JEvpfjwpS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etosuoja.fi/en/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or@novia.fi" TargetMode="External"/><Relationship Id="rId5" Type="http://schemas.openxmlformats.org/officeDocument/2006/relationships/webSettings" Target="webSettings.xml"/><Relationship Id="rId15" Type="http://schemas.openxmlformats.org/officeDocument/2006/relationships/hyperlink" Target="mailto:tietosuoja@om.fi" TargetMode="External"/><Relationship Id="rId10" Type="http://schemas.openxmlformats.org/officeDocument/2006/relationships/hyperlink" Target="mailto:dataskyddsombud@novia.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ysidresnali@novia.fi" TargetMode="External"/><Relationship Id="rId14" Type="http://schemas.openxmlformats.org/officeDocument/2006/relationships/hyperlink" Target="https://www.novia.fi/en/about-us/leading-documents/data-prote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940E-E44B-9F49-9B3D-017CEC51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1252</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Yrkeshögskolan Novia</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Janica Söderlund</dc:creator>
  <cp:keywords/>
  <dc:description/>
  <cp:lastModifiedBy>Chrysi Dresnali</cp:lastModifiedBy>
  <cp:revision>5</cp:revision>
  <cp:lastPrinted>2015-09-23T10:48:00Z</cp:lastPrinted>
  <dcterms:created xsi:type="dcterms:W3CDTF">2023-06-14T08:46:00Z</dcterms:created>
  <dcterms:modified xsi:type="dcterms:W3CDTF">2025-06-03T08:34:00Z</dcterms:modified>
</cp:coreProperties>
</file>