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BA7" w14:textId="5027F1E3" w:rsidR="00283077" w:rsidRPr="0059275D" w:rsidRDefault="00283077" w:rsidP="00CC3C50">
      <w:pPr>
        <w:rPr>
          <w:rFonts w:ascii="Open Sans" w:hAnsi="Open Sans" w:cs="Open Sans"/>
          <w:b/>
          <w:bCs/>
          <w:sz w:val="28"/>
          <w:szCs w:val="28"/>
          <w:lang w:val="sv-FI"/>
        </w:rPr>
      </w:pPr>
      <w:r w:rsidRPr="0059275D">
        <w:rPr>
          <w:rFonts w:ascii="Open Sans" w:hAnsi="Open Sans" w:cs="Open Sans"/>
          <w:b/>
          <w:bCs/>
          <w:sz w:val="28"/>
          <w:szCs w:val="28"/>
          <w:lang w:val="sv-FI"/>
        </w:rPr>
        <w:t>DATASKYDDSMEDDELANDE</w:t>
      </w:r>
    </w:p>
    <w:p w14:paraId="27777D10" w14:textId="0BD0BF5C" w:rsidR="00283077" w:rsidRPr="0059275D" w:rsidRDefault="00283077" w:rsidP="00CC3C50">
      <w:pPr>
        <w:rPr>
          <w:rFonts w:ascii="Open Sans" w:hAnsi="Open Sans" w:cs="Open Sans"/>
          <w:lang w:val="sv-FI"/>
        </w:rPr>
      </w:pPr>
      <w:r w:rsidRPr="0059275D">
        <w:rPr>
          <w:rFonts w:ascii="Open Sans" w:hAnsi="Open Sans" w:cs="Open Sans"/>
          <w:lang w:val="sv-FI"/>
        </w:rPr>
        <w:t>enligt EU:s dataskyddsförordning GDPR art. 13 och 14</w:t>
      </w:r>
    </w:p>
    <w:p w14:paraId="6249E4D7" w14:textId="47DD03B1" w:rsidR="00283077" w:rsidRPr="0059275D" w:rsidRDefault="00283077" w:rsidP="00CC3C50">
      <w:pPr>
        <w:rPr>
          <w:rFonts w:ascii="Open Sans" w:hAnsi="Open Sans" w:cs="Open Sans"/>
          <w:lang w:val="sv-FI"/>
        </w:rPr>
      </w:pPr>
    </w:p>
    <w:p w14:paraId="4CF129D3" w14:textId="6DE41916" w:rsidR="00283077" w:rsidRPr="0059275D" w:rsidRDefault="00283077" w:rsidP="00CC3C50">
      <w:pPr>
        <w:rPr>
          <w:rFonts w:ascii="Open Sans" w:hAnsi="Open Sans" w:cs="Open Sans"/>
          <w:b/>
          <w:bCs/>
          <w:lang w:val="sv-FI"/>
        </w:rPr>
      </w:pPr>
      <w:r w:rsidRPr="0059275D">
        <w:rPr>
          <w:rFonts w:ascii="Open Sans" w:hAnsi="Open Sans" w:cs="Open Sans"/>
          <w:b/>
          <w:bCs/>
          <w:lang w:val="sv-FI"/>
        </w:rPr>
        <w:t>Meddelandet gäller:</w:t>
      </w:r>
    </w:p>
    <w:p w14:paraId="5367FE52" w14:textId="3A6B756E" w:rsidR="00283077" w:rsidRPr="0059275D" w:rsidRDefault="005C0671" w:rsidP="00600E6D">
      <w:pPr>
        <w:rPr>
          <w:rFonts w:ascii="Open Sans" w:hAnsi="Open Sans" w:cs="Open Sans"/>
        </w:rPr>
      </w:pPr>
      <w:r w:rsidRPr="0059275D">
        <w:rPr>
          <w:rFonts w:ascii="Open Sans" w:hAnsi="Open Sans" w:cs="Open Sans"/>
        </w:rPr>
        <w:t>E</w:t>
      </w:r>
      <w:r w:rsidR="00283077" w:rsidRPr="0059275D">
        <w:rPr>
          <w:rFonts w:ascii="Open Sans" w:hAnsi="Open Sans" w:cs="Open Sans"/>
        </w:rPr>
        <w:t xml:space="preserve">tt </w:t>
      </w:r>
      <w:r w:rsidRPr="0059275D">
        <w:rPr>
          <w:rFonts w:ascii="Open Sans" w:hAnsi="Open Sans" w:cs="Open Sans"/>
        </w:rPr>
        <w:t xml:space="preserve">register, </w:t>
      </w:r>
      <w:r w:rsidR="00283077" w:rsidRPr="0059275D">
        <w:rPr>
          <w:rFonts w:ascii="Open Sans" w:hAnsi="Open Sans" w:cs="Open Sans"/>
        </w:rPr>
        <w:t>system eller verktyg</w:t>
      </w:r>
      <w:r w:rsidR="00600E6D" w:rsidRPr="0059275D">
        <w:rPr>
          <w:rFonts w:ascii="Open Sans" w:hAnsi="Open Sans" w:cs="Open Sans"/>
          <w:lang w:val="sv-FI"/>
        </w:rPr>
        <w:t xml:space="preserve">: </w:t>
      </w:r>
      <w:r w:rsidR="00845BDE">
        <w:rPr>
          <w:rFonts w:ascii="Open Sans" w:hAnsi="Open Sans" w:cs="Open Sans"/>
          <w:lang w:val="sv-FI"/>
        </w:rPr>
        <w:t>Grade Varbi</w:t>
      </w:r>
    </w:p>
    <w:p w14:paraId="32272C82" w14:textId="1BE933C0" w:rsidR="00283077" w:rsidRPr="0059275D" w:rsidRDefault="00283077" w:rsidP="00283077">
      <w:pPr>
        <w:pBdr>
          <w:bottom w:val="single" w:sz="12" w:space="1" w:color="auto"/>
        </w:pBdr>
        <w:rPr>
          <w:rFonts w:ascii="Open Sans" w:hAnsi="Open Sans" w:cs="Open Sans"/>
          <w:highlight w:val="yellow"/>
        </w:rPr>
      </w:pPr>
    </w:p>
    <w:p w14:paraId="12D245FF" w14:textId="27D41005" w:rsidR="00283077" w:rsidRPr="0059275D" w:rsidRDefault="00283077" w:rsidP="00283077">
      <w:pPr>
        <w:rPr>
          <w:rFonts w:ascii="Open Sans" w:hAnsi="Open Sans" w:cs="Open Sans"/>
          <w:highlight w:val="yellow"/>
        </w:rPr>
      </w:pPr>
    </w:p>
    <w:p w14:paraId="0D775521" w14:textId="78208C23" w:rsidR="00283077" w:rsidRPr="0059275D" w:rsidRDefault="00283077" w:rsidP="00283077">
      <w:pPr>
        <w:rPr>
          <w:rFonts w:ascii="Open Sans" w:hAnsi="Open Sans" w:cs="Open Sans"/>
          <w:b/>
          <w:bCs/>
        </w:rPr>
      </w:pPr>
      <w:r w:rsidRPr="0059275D">
        <w:rPr>
          <w:rFonts w:ascii="Open Sans" w:hAnsi="Open Sans" w:cs="Open Sans"/>
          <w:b/>
          <w:bCs/>
        </w:rPr>
        <w:t>Personuppgiftsansvarig</w:t>
      </w:r>
    </w:p>
    <w:p w14:paraId="528D641B" w14:textId="77777777" w:rsidR="00283077" w:rsidRPr="0059275D" w:rsidRDefault="00283077" w:rsidP="00283077">
      <w:pPr>
        <w:rPr>
          <w:rFonts w:ascii="Open Sans" w:hAnsi="Open Sans" w:cs="Open Sans"/>
        </w:rPr>
      </w:pPr>
    </w:p>
    <w:p w14:paraId="13AD0EEF" w14:textId="1B4D08C0" w:rsidR="00283077" w:rsidRPr="0059275D" w:rsidRDefault="00283077" w:rsidP="00283077">
      <w:pPr>
        <w:rPr>
          <w:rFonts w:ascii="Open Sans" w:hAnsi="Open Sans" w:cs="Open Sans"/>
        </w:rPr>
      </w:pPr>
      <w:r w:rsidRPr="0059275D">
        <w:rPr>
          <w:rFonts w:ascii="Open Sans" w:hAnsi="Open Sans" w:cs="Open Sans"/>
        </w:rPr>
        <w:t>Yrkeshögskolan Novia</w:t>
      </w:r>
    </w:p>
    <w:p w14:paraId="755565B8" w14:textId="0354CB1B" w:rsidR="00654E82" w:rsidRPr="0059275D" w:rsidRDefault="00654E82" w:rsidP="00283077">
      <w:pPr>
        <w:rPr>
          <w:rFonts w:ascii="Open Sans" w:hAnsi="Open Sans" w:cs="Open Sans"/>
        </w:rPr>
      </w:pPr>
      <w:proofErr w:type="spellStart"/>
      <w:r w:rsidRPr="0059275D">
        <w:rPr>
          <w:rFonts w:ascii="Open Sans" w:hAnsi="Open Sans" w:cs="Open Sans"/>
        </w:rPr>
        <w:t>Wolffskavägen</w:t>
      </w:r>
      <w:proofErr w:type="spellEnd"/>
      <w:r w:rsidRPr="0059275D">
        <w:rPr>
          <w:rFonts w:ascii="Open Sans" w:hAnsi="Open Sans" w:cs="Open Sans"/>
        </w:rPr>
        <w:t xml:space="preserve"> 31</w:t>
      </w:r>
    </w:p>
    <w:p w14:paraId="67008BB2" w14:textId="7326B62E" w:rsidR="00654E82" w:rsidRPr="0059275D" w:rsidRDefault="00654E82" w:rsidP="00283077">
      <w:pPr>
        <w:rPr>
          <w:rFonts w:ascii="Open Sans" w:hAnsi="Open Sans" w:cs="Open Sans"/>
        </w:rPr>
      </w:pPr>
      <w:r w:rsidRPr="0059275D">
        <w:rPr>
          <w:rFonts w:ascii="Open Sans" w:hAnsi="Open Sans" w:cs="Open Sans"/>
        </w:rPr>
        <w:t>65200 Vasa</w:t>
      </w:r>
    </w:p>
    <w:p w14:paraId="2F27E4CB" w14:textId="45A43E11" w:rsidR="00654E82" w:rsidRPr="0059275D" w:rsidRDefault="00654E82" w:rsidP="00283077">
      <w:pPr>
        <w:rPr>
          <w:rFonts w:ascii="Open Sans" w:hAnsi="Open Sans" w:cs="Open Sans"/>
        </w:rPr>
      </w:pPr>
      <w:r w:rsidRPr="0059275D">
        <w:rPr>
          <w:rFonts w:ascii="Open Sans" w:hAnsi="Open Sans" w:cs="Open Sans"/>
        </w:rPr>
        <w:t>Finland</w:t>
      </w:r>
    </w:p>
    <w:p w14:paraId="48EDF648" w14:textId="19E6DF27" w:rsidR="009C36AD" w:rsidRPr="0059275D" w:rsidRDefault="009C36AD" w:rsidP="00283077">
      <w:pPr>
        <w:rPr>
          <w:rFonts w:ascii="Open Sans" w:hAnsi="Open Sans" w:cs="Open Sans"/>
        </w:rPr>
      </w:pPr>
      <w:hyperlink r:id="rId8" w:history="1">
        <w:r w:rsidRPr="0059275D">
          <w:rPr>
            <w:rStyle w:val="Hyperlink"/>
            <w:rFonts w:ascii="Open Sans" w:hAnsi="Open Sans" w:cs="Open Sans"/>
          </w:rPr>
          <w:t>www.novia.fi</w:t>
        </w:r>
      </w:hyperlink>
      <w:r w:rsidRPr="0059275D">
        <w:rPr>
          <w:rFonts w:ascii="Open Sans" w:hAnsi="Open Sans" w:cs="Open Sans"/>
        </w:rPr>
        <w:t xml:space="preserve"> </w:t>
      </w:r>
    </w:p>
    <w:p w14:paraId="718CC285" w14:textId="400F62F9" w:rsidR="00654E82" w:rsidRPr="0059275D" w:rsidRDefault="00654E82" w:rsidP="00283077">
      <w:pPr>
        <w:rPr>
          <w:rFonts w:ascii="Open Sans" w:hAnsi="Open Sans" w:cs="Open Sans"/>
        </w:rPr>
      </w:pPr>
    </w:p>
    <w:p w14:paraId="2954D1A3" w14:textId="7F09EC9A" w:rsidR="00654E82" w:rsidRPr="0059275D" w:rsidRDefault="00654E82" w:rsidP="00283077">
      <w:pPr>
        <w:rPr>
          <w:rFonts w:ascii="Open Sans" w:hAnsi="Open Sans" w:cs="Open Sans"/>
        </w:rPr>
      </w:pPr>
      <w:r w:rsidRPr="0059275D">
        <w:rPr>
          <w:rFonts w:ascii="Open Sans" w:hAnsi="Open Sans" w:cs="Open Sans"/>
        </w:rPr>
        <w:t>Yrkeshögskolan Novia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59275D" w:rsidRDefault="00654E82" w:rsidP="00283077">
      <w:pPr>
        <w:rPr>
          <w:rFonts w:ascii="Open Sans" w:hAnsi="Open Sans" w:cs="Open Sans"/>
        </w:rPr>
      </w:pPr>
    </w:p>
    <w:p w14:paraId="7FB33A19" w14:textId="3A1EF873" w:rsidR="00654E82" w:rsidRPr="002C17BC" w:rsidRDefault="00654E82" w:rsidP="002C17BC">
      <w:pPr>
        <w:spacing w:line="240" w:lineRule="auto"/>
        <w:jc w:val="both"/>
        <w:rPr>
          <w:rFonts w:ascii="Open Sans" w:hAnsi="Open Sans" w:cs="Open Sans"/>
          <w:b/>
          <w:bCs/>
        </w:rPr>
      </w:pPr>
      <w:r w:rsidRPr="002C17BC">
        <w:rPr>
          <w:rFonts w:ascii="Open Sans" w:hAnsi="Open Sans" w:cs="Open Sans"/>
          <w:b/>
          <w:bCs/>
        </w:rPr>
        <w:t>Ansvarig enhet för den behandling som beskrivs i detta dokument:</w:t>
      </w:r>
    </w:p>
    <w:p w14:paraId="281B43A3" w14:textId="2066F259" w:rsidR="00F30844" w:rsidRPr="002C17BC" w:rsidRDefault="00512C19" w:rsidP="002C17BC">
      <w:pPr>
        <w:spacing w:line="240" w:lineRule="auto"/>
        <w:jc w:val="both"/>
        <w:rPr>
          <w:rFonts w:ascii="Open Sans" w:hAnsi="Open Sans" w:cs="Open Sans"/>
        </w:rPr>
      </w:pPr>
      <w:r w:rsidRPr="002C17BC">
        <w:rPr>
          <w:rFonts w:ascii="Open Sans" w:hAnsi="Open Sans" w:cs="Open Sans"/>
        </w:rPr>
        <w:t xml:space="preserve">Yrkeshögskolan Novia, </w:t>
      </w:r>
      <w:r w:rsidR="000474E2">
        <w:rPr>
          <w:rFonts w:ascii="Open Sans" w:hAnsi="Open Sans" w:cs="Open Sans"/>
        </w:rPr>
        <w:t>H</w:t>
      </w:r>
      <w:r w:rsidR="004F6888" w:rsidRPr="002C17BC">
        <w:rPr>
          <w:rFonts w:ascii="Open Sans" w:hAnsi="Open Sans" w:cs="Open Sans"/>
        </w:rPr>
        <w:t>R</w:t>
      </w:r>
    </w:p>
    <w:p w14:paraId="2F1A1589" w14:textId="16B8F13A" w:rsidR="00654E82" w:rsidRPr="002C17BC" w:rsidRDefault="00654E82" w:rsidP="002C17BC">
      <w:pPr>
        <w:spacing w:line="240" w:lineRule="auto"/>
        <w:jc w:val="both"/>
        <w:rPr>
          <w:rFonts w:ascii="Open Sans" w:hAnsi="Open Sans" w:cs="Open Sans"/>
        </w:rPr>
      </w:pPr>
    </w:p>
    <w:p w14:paraId="500B0A59" w14:textId="6A703746" w:rsidR="00654E82" w:rsidRPr="002C17BC" w:rsidRDefault="00654E82" w:rsidP="002C17BC">
      <w:pPr>
        <w:spacing w:line="240" w:lineRule="auto"/>
        <w:jc w:val="both"/>
        <w:rPr>
          <w:rFonts w:ascii="Open Sans" w:hAnsi="Open Sans" w:cs="Open Sans"/>
          <w:b/>
          <w:bCs/>
        </w:rPr>
      </w:pPr>
      <w:r w:rsidRPr="002C17BC">
        <w:rPr>
          <w:rFonts w:ascii="Open Sans" w:hAnsi="Open Sans" w:cs="Open Sans"/>
          <w:b/>
          <w:bCs/>
        </w:rPr>
        <w:t>Kontaktperson:</w:t>
      </w:r>
    </w:p>
    <w:p w14:paraId="6E05734F" w14:textId="0BA950CF" w:rsidR="00654E82" w:rsidRPr="002C17BC" w:rsidRDefault="00DB26F5" w:rsidP="002C17BC">
      <w:pPr>
        <w:spacing w:line="240" w:lineRule="auto"/>
        <w:jc w:val="both"/>
        <w:rPr>
          <w:rFonts w:ascii="Open Sans" w:hAnsi="Open Sans" w:cs="Open Sans"/>
          <w:lang w:val="sv-FI"/>
        </w:rPr>
      </w:pPr>
      <w:r w:rsidRPr="002C17BC">
        <w:rPr>
          <w:rFonts w:ascii="Open Sans" w:hAnsi="Open Sans" w:cs="Open Sans"/>
          <w:lang w:val="sv-FI"/>
        </w:rPr>
        <w:t>Maria Slotte</w:t>
      </w:r>
      <w:r w:rsidR="00600E6D" w:rsidRPr="002C17BC">
        <w:rPr>
          <w:rFonts w:ascii="Open Sans" w:hAnsi="Open Sans" w:cs="Open Sans"/>
          <w:lang w:val="sv-FI"/>
        </w:rPr>
        <w:t xml:space="preserve">, </w:t>
      </w:r>
      <w:hyperlink r:id="rId9" w:history="1">
        <w:r w:rsidRPr="002C17BC">
          <w:rPr>
            <w:rStyle w:val="Hyperlink"/>
            <w:rFonts w:ascii="Open Sans" w:hAnsi="Open Sans" w:cs="Open Sans"/>
            <w:lang w:val="sv-FI"/>
          </w:rPr>
          <w:t>maria.slotte@novia.fi</w:t>
        </w:r>
      </w:hyperlink>
      <w:r w:rsidR="00600E6D" w:rsidRPr="002C17BC">
        <w:rPr>
          <w:rFonts w:ascii="Open Sans" w:hAnsi="Open Sans" w:cs="Open Sans"/>
          <w:lang w:val="sv-FI"/>
        </w:rPr>
        <w:t>, +358</w:t>
      </w:r>
      <w:r w:rsidR="007F2681">
        <w:rPr>
          <w:rFonts w:ascii="Open Sans" w:hAnsi="Open Sans" w:cs="Open Sans"/>
          <w:lang w:val="sv-FI"/>
        </w:rPr>
        <w:t xml:space="preserve"> </w:t>
      </w:r>
      <w:r w:rsidR="00421D1C" w:rsidRPr="002C17BC">
        <w:rPr>
          <w:rFonts w:ascii="Open Sans" w:hAnsi="Open Sans" w:cs="Open Sans"/>
          <w:lang w:val="sv-FI"/>
        </w:rPr>
        <w:t>46</w:t>
      </w:r>
      <w:r w:rsidR="007F2681">
        <w:rPr>
          <w:rFonts w:ascii="Open Sans" w:hAnsi="Open Sans" w:cs="Open Sans"/>
          <w:lang w:val="sv-FI"/>
        </w:rPr>
        <w:t xml:space="preserve"> </w:t>
      </w:r>
      <w:r w:rsidRPr="002C17BC">
        <w:rPr>
          <w:rFonts w:ascii="Open Sans" w:hAnsi="Open Sans" w:cs="Open Sans"/>
          <w:lang w:val="sv-FI"/>
        </w:rPr>
        <w:t>922</w:t>
      </w:r>
      <w:r w:rsidR="007F2681">
        <w:rPr>
          <w:rFonts w:ascii="Open Sans" w:hAnsi="Open Sans" w:cs="Open Sans"/>
          <w:lang w:val="sv-FI"/>
        </w:rPr>
        <w:t xml:space="preserve"> </w:t>
      </w:r>
      <w:r w:rsidRPr="002C17BC">
        <w:rPr>
          <w:rFonts w:ascii="Open Sans" w:hAnsi="Open Sans" w:cs="Open Sans"/>
          <w:lang w:val="sv-FI"/>
        </w:rPr>
        <w:t>5038</w:t>
      </w:r>
    </w:p>
    <w:p w14:paraId="1FBBB874" w14:textId="7FA00298" w:rsidR="00654E82" w:rsidRPr="002C17BC" w:rsidRDefault="00654E82" w:rsidP="002C17BC">
      <w:pPr>
        <w:spacing w:line="240" w:lineRule="auto"/>
        <w:jc w:val="both"/>
        <w:rPr>
          <w:rFonts w:ascii="Open Sans" w:hAnsi="Open Sans" w:cs="Open Sans"/>
          <w:lang w:val="sv-FI"/>
        </w:rPr>
      </w:pPr>
    </w:p>
    <w:p w14:paraId="0B2521DE" w14:textId="77777777" w:rsidR="00654E82" w:rsidRPr="002C17BC" w:rsidRDefault="00654E82" w:rsidP="002C17BC">
      <w:pPr>
        <w:spacing w:line="240" w:lineRule="auto"/>
        <w:jc w:val="both"/>
        <w:rPr>
          <w:rFonts w:ascii="Open Sans" w:hAnsi="Open Sans" w:cs="Open Sans"/>
          <w:b/>
          <w:bCs/>
        </w:rPr>
      </w:pPr>
      <w:r w:rsidRPr="002C17BC">
        <w:rPr>
          <w:rFonts w:ascii="Open Sans" w:hAnsi="Open Sans" w:cs="Open Sans"/>
          <w:b/>
          <w:bCs/>
        </w:rPr>
        <w:t xml:space="preserve">Dataskyddsombud vid Yrkeshögskolan Novia: </w:t>
      </w:r>
    </w:p>
    <w:p w14:paraId="389073DC" w14:textId="1E50395C" w:rsidR="00654E82" w:rsidRPr="002C17BC" w:rsidRDefault="79788D55" w:rsidP="002C17BC">
      <w:pPr>
        <w:spacing w:line="240" w:lineRule="auto"/>
        <w:jc w:val="both"/>
        <w:rPr>
          <w:rFonts w:ascii="Open Sans" w:hAnsi="Open Sans" w:cs="Open Sans"/>
        </w:rPr>
      </w:pPr>
      <w:hyperlink r:id="rId10">
        <w:r w:rsidRPr="002C17BC">
          <w:rPr>
            <w:rStyle w:val="Hyperlink"/>
            <w:rFonts w:ascii="Open Sans" w:hAnsi="Open Sans" w:cs="Open Sans"/>
          </w:rPr>
          <w:t>dataskyddsombud@novia.fi</w:t>
        </w:r>
      </w:hyperlink>
      <w:r w:rsidRPr="002C17BC">
        <w:rPr>
          <w:rFonts w:ascii="Open Sans" w:hAnsi="Open Sans" w:cs="Open Sans"/>
        </w:rPr>
        <w:t>,</w:t>
      </w:r>
      <w:r w:rsidR="0C6925FF" w:rsidRPr="002C17BC">
        <w:rPr>
          <w:rFonts w:ascii="Open Sans" w:hAnsi="Open Sans" w:cs="Open Sans"/>
        </w:rPr>
        <w:t xml:space="preserve"> +358 </w:t>
      </w:r>
      <w:r w:rsidRPr="002C17BC">
        <w:rPr>
          <w:rFonts w:ascii="Open Sans" w:hAnsi="Open Sans" w:cs="Open Sans"/>
        </w:rPr>
        <w:t>6 328 5000 (</w:t>
      </w:r>
      <w:r w:rsidR="025805E6" w:rsidRPr="002C17BC">
        <w:rPr>
          <w:rFonts w:ascii="Open Sans" w:hAnsi="Open Sans" w:cs="Open Sans"/>
        </w:rPr>
        <w:t>växel</w:t>
      </w:r>
      <w:r w:rsidRPr="002C17BC">
        <w:rPr>
          <w:rFonts w:ascii="Open Sans" w:hAnsi="Open Sans" w:cs="Open Sans"/>
        </w:rPr>
        <w:t>)</w:t>
      </w:r>
    </w:p>
    <w:p w14:paraId="6A8C5123" w14:textId="2A90F487" w:rsidR="00283077" w:rsidRPr="002C17BC" w:rsidRDefault="00283077" w:rsidP="002C17BC">
      <w:pPr>
        <w:pBdr>
          <w:bottom w:val="single" w:sz="12" w:space="1" w:color="auto"/>
        </w:pBdr>
        <w:spacing w:line="240" w:lineRule="auto"/>
        <w:jc w:val="both"/>
        <w:rPr>
          <w:rFonts w:ascii="Open Sans" w:hAnsi="Open Sans" w:cs="Open Sans"/>
        </w:rPr>
      </w:pPr>
    </w:p>
    <w:p w14:paraId="6AFBC1A5" w14:textId="5740BF2A" w:rsidR="00654E82" w:rsidRPr="002C17BC" w:rsidRDefault="00654E82" w:rsidP="002C17BC">
      <w:pPr>
        <w:spacing w:line="240" w:lineRule="auto"/>
        <w:jc w:val="both"/>
        <w:rPr>
          <w:rFonts w:ascii="Open Sans" w:hAnsi="Open Sans" w:cs="Open Sans"/>
        </w:rPr>
      </w:pPr>
    </w:p>
    <w:p w14:paraId="69F2A192" w14:textId="1981EECB" w:rsidR="00654E82" w:rsidRPr="002C17BC" w:rsidRDefault="00654E82" w:rsidP="002C17BC">
      <w:pPr>
        <w:spacing w:line="240" w:lineRule="auto"/>
        <w:jc w:val="both"/>
        <w:rPr>
          <w:rFonts w:ascii="Open Sans" w:hAnsi="Open Sans" w:cs="Open Sans"/>
          <w:b/>
          <w:bCs/>
        </w:rPr>
      </w:pPr>
      <w:r w:rsidRPr="002C17BC">
        <w:rPr>
          <w:rFonts w:ascii="Open Sans" w:hAnsi="Open Sans" w:cs="Open Sans"/>
          <w:b/>
          <w:bCs/>
        </w:rPr>
        <w:t>Varför behandlar vi dina personuppgifter?</w:t>
      </w:r>
    </w:p>
    <w:p w14:paraId="3A0CCE16" w14:textId="59F41A2C" w:rsidR="00BC2FB0" w:rsidRDefault="005E0780"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bookmarkStart w:id="0" w:name="_Hlk181630408"/>
      <w:r>
        <w:rPr>
          <w:rStyle w:val="normaltextrun"/>
          <w:rFonts w:ascii="Open Sans" w:hAnsi="Open Sans" w:cs="Open Sans"/>
          <w:color w:val="000000"/>
          <w:sz w:val="20"/>
          <w:szCs w:val="20"/>
          <w:shd w:val="clear" w:color="auto" w:fill="FFFFFF"/>
        </w:rPr>
        <w:t>Vi behandlar dina uppgifter f</w:t>
      </w:r>
      <w:r w:rsidR="00BC2FB0">
        <w:rPr>
          <w:rStyle w:val="normaltextrun"/>
          <w:rFonts w:ascii="Open Sans" w:hAnsi="Open Sans" w:cs="Open Sans"/>
          <w:color w:val="000000"/>
          <w:sz w:val="20"/>
          <w:szCs w:val="20"/>
          <w:shd w:val="clear" w:color="auto" w:fill="FFFFFF"/>
        </w:rPr>
        <w:t>ör att kunna</w:t>
      </w:r>
      <w:r w:rsidR="00F713D1">
        <w:rPr>
          <w:rStyle w:val="normaltextrun"/>
          <w:rFonts w:ascii="Open Sans" w:hAnsi="Open Sans" w:cs="Open Sans"/>
          <w:color w:val="000000"/>
          <w:sz w:val="20"/>
          <w:szCs w:val="20"/>
          <w:shd w:val="clear" w:color="auto" w:fill="FFFFFF"/>
        </w:rPr>
        <w:t xml:space="preserve"> välja den mest lämpade personen till en befattning.</w:t>
      </w:r>
    </w:p>
    <w:p w14:paraId="21D7A34B" w14:textId="77777777" w:rsidR="00A44CFB" w:rsidRDefault="00A44CFB"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p>
    <w:p w14:paraId="31F47BDF" w14:textId="2E22642F" w:rsidR="00271249" w:rsidRDefault="00CC3671"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r>
        <w:rPr>
          <w:rStyle w:val="normaltextrun"/>
          <w:rFonts w:ascii="Open Sans" w:hAnsi="Open Sans" w:cs="Open Sans"/>
          <w:color w:val="000000"/>
          <w:sz w:val="20"/>
          <w:szCs w:val="20"/>
          <w:shd w:val="clear" w:color="auto" w:fill="FFFFFF"/>
        </w:rPr>
        <w:t>För att kunna</w:t>
      </w:r>
      <w:r w:rsidR="00EE6C5D" w:rsidRPr="002C17BC">
        <w:rPr>
          <w:rStyle w:val="normaltextrun"/>
          <w:rFonts w:ascii="Open Sans" w:hAnsi="Open Sans" w:cs="Open Sans"/>
          <w:color w:val="000000"/>
          <w:sz w:val="20"/>
          <w:szCs w:val="20"/>
          <w:shd w:val="clear" w:color="auto" w:fill="FFFFFF"/>
        </w:rPr>
        <w:t xml:space="preserve"> genomföra rekryterings</w:t>
      </w:r>
      <w:r w:rsidR="00DE11B3">
        <w:rPr>
          <w:rStyle w:val="normaltextrun"/>
          <w:rFonts w:ascii="Open Sans" w:hAnsi="Open Sans" w:cs="Open Sans"/>
          <w:color w:val="000000"/>
          <w:sz w:val="20"/>
          <w:szCs w:val="20"/>
          <w:shd w:val="clear" w:color="auto" w:fill="FFFFFF"/>
        </w:rPr>
        <w:t>processen</w:t>
      </w:r>
      <w:r w:rsidR="00EE6C5D" w:rsidRPr="002C17BC">
        <w:rPr>
          <w:rStyle w:val="normaltextrun"/>
          <w:rFonts w:ascii="Open Sans" w:hAnsi="Open Sans" w:cs="Open Sans"/>
          <w:color w:val="000000"/>
          <w:sz w:val="20"/>
          <w:szCs w:val="20"/>
          <w:shd w:val="clear" w:color="auto" w:fill="FFFFFF"/>
        </w:rPr>
        <w:t xml:space="preserve"> </w:t>
      </w:r>
      <w:r w:rsidR="00BC799D">
        <w:rPr>
          <w:rStyle w:val="normaltextrun"/>
          <w:rFonts w:ascii="Open Sans" w:hAnsi="Open Sans" w:cs="Open Sans"/>
          <w:color w:val="000000"/>
          <w:sz w:val="20"/>
          <w:szCs w:val="20"/>
          <w:shd w:val="clear" w:color="auto" w:fill="FFFFFF"/>
        </w:rPr>
        <w:t>gällande</w:t>
      </w:r>
      <w:r w:rsidR="00EE6C5D" w:rsidRPr="002C17BC">
        <w:rPr>
          <w:rStyle w:val="normaltextrun"/>
          <w:rFonts w:ascii="Open Sans" w:hAnsi="Open Sans" w:cs="Open Sans"/>
          <w:color w:val="000000"/>
          <w:sz w:val="20"/>
          <w:szCs w:val="20"/>
          <w:shd w:val="clear" w:color="auto" w:fill="FFFFFF"/>
        </w:rPr>
        <w:t xml:space="preserve"> </w:t>
      </w:r>
      <w:r w:rsidR="00F96DF6">
        <w:rPr>
          <w:rStyle w:val="normaltextrun"/>
          <w:rFonts w:ascii="Open Sans" w:hAnsi="Open Sans" w:cs="Open Sans"/>
          <w:color w:val="000000"/>
          <w:sz w:val="20"/>
          <w:szCs w:val="20"/>
          <w:shd w:val="clear" w:color="auto" w:fill="FFFFFF"/>
        </w:rPr>
        <w:t xml:space="preserve">ansökan </w:t>
      </w:r>
      <w:r w:rsidR="00BC799D">
        <w:rPr>
          <w:rStyle w:val="normaltextrun"/>
          <w:rFonts w:ascii="Open Sans" w:hAnsi="Open Sans" w:cs="Open Sans"/>
          <w:color w:val="000000"/>
          <w:sz w:val="20"/>
          <w:szCs w:val="20"/>
          <w:shd w:val="clear" w:color="auto" w:fill="FFFFFF"/>
        </w:rPr>
        <w:t>i en</w:t>
      </w:r>
      <w:r w:rsidR="00C41AAE" w:rsidRPr="002C17BC">
        <w:rPr>
          <w:rStyle w:val="normaltextrun"/>
          <w:rFonts w:ascii="Open Sans" w:hAnsi="Open Sans" w:cs="Open Sans"/>
          <w:color w:val="000000"/>
          <w:sz w:val="20"/>
          <w:szCs w:val="20"/>
          <w:shd w:val="clear" w:color="auto" w:fill="FFFFFF"/>
        </w:rPr>
        <w:t xml:space="preserve"> lediganslag</w:t>
      </w:r>
      <w:r w:rsidR="00BC799D">
        <w:rPr>
          <w:rStyle w:val="normaltextrun"/>
          <w:rFonts w:ascii="Open Sans" w:hAnsi="Open Sans" w:cs="Open Sans"/>
          <w:color w:val="000000"/>
          <w:sz w:val="20"/>
          <w:szCs w:val="20"/>
          <w:shd w:val="clear" w:color="auto" w:fill="FFFFFF"/>
        </w:rPr>
        <w:t>en</w:t>
      </w:r>
      <w:r w:rsidR="00C41AAE" w:rsidRPr="002C17BC">
        <w:rPr>
          <w:rStyle w:val="normaltextrun"/>
          <w:rFonts w:ascii="Open Sans" w:hAnsi="Open Sans" w:cs="Open Sans"/>
          <w:color w:val="000000"/>
          <w:sz w:val="20"/>
          <w:szCs w:val="20"/>
          <w:shd w:val="clear" w:color="auto" w:fill="FFFFFF"/>
        </w:rPr>
        <w:t xml:space="preserve"> </w:t>
      </w:r>
      <w:r w:rsidR="003E0372">
        <w:rPr>
          <w:rStyle w:val="normaltextrun"/>
          <w:rFonts w:ascii="Open Sans" w:hAnsi="Open Sans" w:cs="Open Sans"/>
          <w:color w:val="000000"/>
          <w:sz w:val="20"/>
          <w:szCs w:val="20"/>
          <w:shd w:val="clear" w:color="auto" w:fill="FFFFFF"/>
        </w:rPr>
        <w:t>befattning</w:t>
      </w:r>
      <w:r w:rsidR="005F5655" w:rsidRPr="002C17BC">
        <w:rPr>
          <w:rStyle w:val="normaltextrun"/>
          <w:rFonts w:ascii="Open Sans" w:hAnsi="Open Sans" w:cs="Open Sans"/>
          <w:color w:val="000000"/>
          <w:sz w:val="20"/>
          <w:szCs w:val="20"/>
          <w:shd w:val="clear" w:color="auto" w:fill="FFFFFF"/>
        </w:rPr>
        <w:t xml:space="preserve"> </w:t>
      </w:r>
      <w:r w:rsidR="005F5655">
        <w:rPr>
          <w:rStyle w:val="normaltextrun"/>
          <w:rFonts w:ascii="Open Sans" w:hAnsi="Open Sans" w:cs="Open Sans"/>
          <w:color w:val="000000"/>
          <w:sz w:val="20"/>
          <w:szCs w:val="20"/>
          <w:shd w:val="clear" w:color="auto" w:fill="FFFFFF"/>
        </w:rPr>
        <w:t xml:space="preserve">eller </w:t>
      </w:r>
      <w:r w:rsidR="005F5655" w:rsidRPr="002C17BC">
        <w:rPr>
          <w:rStyle w:val="normaltextrun"/>
          <w:rFonts w:ascii="Open Sans" w:hAnsi="Open Sans" w:cs="Open Sans"/>
          <w:color w:val="000000"/>
          <w:sz w:val="20"/>
          <w:szCs w:val="20"/>
          <w:shd w:val="clear" w:color="auto" w:fill="FFFFFF"/>
        </w:rPr>
        <w:t xml:space="preserve">intresseanmälan </w:t>
      </w:r>
      <w:r w:rsidR="001D0403" w:rsidRPr="002C17BC">
        <w:rPr>
          <w:rStyle w:val="normaltextrun"/>
          <w:rFonts w:ascii="Open Sans" w:hAnsi="Open Sans" w:cs="Open Sans"/>
          <w:color w:val="000000"/>
          <w:sz w:val="20"/>
          <w:szCs w:val="20"/>
          <w:shd w:val="clear" w:color="auto" w:fill="FFFFFF"/>
        </w:rPr>
        <w:t xml:space="preserve">som </w:t>
      </w:r>
      <w:r w:rsidR="00BC799D">
        <w:rPr>
          <w:rStyle w:val="normaltextrun"/>
          <w:rFonts w:ascii="Open Sans" w:hAnsi="Open Sans" w:cs="Open Sans"/>
          <w:color w:val="000000"/>
          <w:sz w:val="20"/>
          <w:szCs w:val="20"/>
          <w:shd w:val="clear" w:color="auto" w:fill="FFFFFF"/>
        </w:rPr>
        <w:t>har kommit</w:t>
      </w:r>
      <w:r w:rsidR="005F5655">
        <w:rPr>
          <w:rStyle w:val="normaltextrun"/>
          <w:rFonts w:ascii="Open Sans" w:hAnsi="Open Sans" w:cs="Open Sans"/>
          <w:color w:val="000000"/>
          <w:sz w:val="20"/>
          <w:szCs w:val="20"/>
          <w:shd w:val="clear" w:color="auto" w:fill="FFFFFF"/>
        </w:rPr>
        <w:t xml:space="preserve"> </w:t>
      </w:r>
      <w:r w:rsidR="003E0372">
        <w:rPr>
          <w:rStyle w:val="normaltextrun"/>
          <w:rFonts w:ascii="Open Sans" w:hAnsi="Open Sans" w:cs="Open Sans"/>
          <w:color w:val="000000"/>
          <w:sz w:val="20"/>
          <w:szCs w:val="20"/>
          <w:shd w:val="clear" w:color="auto" w:fill="FFFFFF"/>
        </w:rPr>
        <w:t xml:space="preserve">via Grade Varbi </w:t>
      </w:r>
      <w:r w:rsidR="005F5655">
        <w:rPr>
          <w:rStyle w:val="normaltextrun"/>
          <w:rFonts w:ascii="Open Sans" w:hAnsi="Open Sans" w:cs="Open Sans"/>
          <w:color w:val="000000"/>
          <w:sz w:val="20"/>
          <w:szCs w:val="20"/>
          <w:shd w:val="clear" w:color="auto" w:fill="FFFFFF"/>
        </w:rPr>
        <w:t>till</w:t>
      </w:r>
      <w:r w:rsidR="003A4307" w:rsidRPr="002C17BC">
        <w:rPr>
          <w:rStyle w:val="normaltextrun"/>
          <w:rFonts w:ascii="Open Sans" w:hAnsi="Open Sans" w:cs="Open Sans"/>
          <w:color w:val="000000"/>
          <w:sz w:val="20"/>
          <w:szCs w:val="20"/>
          <w:shd w:val="clear" w:color="auto" w:fill="FFFFFF"/>
        </w:rPr>
        <w:t xml:space="preserve"> Yrkeshögskolan Novia</w:t>
      </w:r>
      <w:r w:rsidR="00C41AAE" w:rsidRPr="002C17BC">
        <w:rPr>
          <w:rStyle w:val="normaltextrun"/>
          <w:rFonts w:ascii="Open Sans" w:hAnsi="Open Sans" w:cs="Open Sans"/>
          <w:color w:val="000000"/>
          <w:sz w:val="20"/>
          <w:szCs w:val="20"/>
          <w:shd w:val="clear" w:color="auto" w:fill="FFFFFF"/>
        </w:rPr>
        <w:t xml:space="preserve">. </w:t>
      </w:r>
    </w:p>
    <w:p w14:paraId="1087D27B" w14:textId="77777777" w:rsidR="00FA1D41" w:rsidRDefault="00FA1D41"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p>
    <w:p w14:paraId="5A786C64" w14:textId="3B1FC465" w:rsidR="00FA1D41" w:rsidRPr="00E242B5" w:rsidRDefault="00932830" w:rsidP="002C17BC">
      <w:pPr>
        <w:pStyle w:val="paragraph"/>
        <w:spacing w:before="0" w:beforeAutospacing="0" w:after="0" w:afterAutospacing="0"/>
        <w:jc w:val="both"/>
        <w:textAlignment w:val="baseline"/>
        <w:rPr>
          <w:rStyle w:val="normaltextrun"/>
          <w:rFonts w:ascii="Open Sans" w:hAnsi="Open Sans" w:cs="Open Sans"/>
          <w:i/>
          <w:iCs/>
          <w:color w:val="000000"/>
          <w:sz w:val="20"/>
          <w:szCs w:val="20"/>
          <w:shd w:val="clear" w:color="auto" w:fill="FFFFFF"/>
        </w:rPr>
      </w:pPr>
      <w:r w:rsidRPr="00E242B5">
        <w:rPr>
          <w:rStyle w:val="normaltextrun"/>
          <w:rFonts w:ascii="Open Sans" w:hAnsi="Open Sans" w:cs="Open Sans"/>
          <w:i/>
          <w:iCs/>
          <w:color w:val="000000"/>
          <w:sz w:val="20"/>
          <w:szCs w:val="20"/>
          <w:shd w:val="clear" w:color="auto" w:fill="FFFFFF"/>
        </w:rPr>
        <w:t>Lediganslagna befattningar</w:t>
      </w:r>
    </w:p>
    <w:p w14:paraId="0E4F6ACB" w14:textId="0E0B798A" w:rsidR="00F96DF6" w:rsidRDefault="00B90D52"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r>
        <w:rPr>
          <w:rStyle w:val="normaltextrun"/>
          <w:rFonts w:ascii="Open Sans" w:hAnsi="Open Sans" w:cs="Open Sans"/>
          <w:color w:val="000000"/>
          <w:sz w:val="20"/>
          <w:szCs w:val="20"/>
          <w:shd w:val="clear" w:color="auto" w:fill="FFFFFF"/>
        </w:rPr>
        <w:t xml:space="preserve">Personuppgifterna i ansökan hanteras av ledningen, HR och </w:t>
      </w:r>
      <w:r w:rsidR="00D4772A">
        <w:rPr>
          <w:rStyle w:val="normaltextrun"/>
          <w:rFonts w:ascii="Open Sans" w:hAnsi="Open Sans" w:cs="Open Sans"/>
          <w:color w:val="000000"/>
          <w:sz w:val="20"/>
          <w:szCs w:val="20"/>
          <w:shd w:val="clear" w:color="auto" w:fill="FFFFFF"/>
        </w:rPr>
        <w:t xml:space="preserve">den </w:t>
      </w:r>
      <w:r w:rsidR="00447B15">
        <w:rPr>
          <w:rStyle w:val="normaltextrun"/>
          <w:rFonts w:ascii="Open Sans" w:hAnsi="Open Sans" w:cs="Open Sans"/>
          <w:color w:val="000000"/>
          <w:sz w:val="20"/>
          <w:szCs w:val="20"/>
          <w:shd w:val="clear" w:color="auto" w:fill="FFFFFF"/>
        </w:rPr>
        <w:t xml:space="preserve">valda rekryteringsgruppen. I rekryteringsgruppen ingår </w:t>
      </w:r>
      <w:r w:rsidR="00E242B5">
        <w:rPr>
          <w:rStyle w:val="normaltextrun"/>
          <w:rFonts w:ascii="Open Sans" w:hAnsi="Open Sans" w:cs="Open Sans"/>
          <w:color w:val="000000"/>
          <w:sz w:val="20"/>
          <w:szCs w:val="20"/>
          <w:shd w:val="clear" w:color="auto" w:fill="FFFFFF"/>
        </w:rPr>
        <w:t>personal från Novia som har kunskapen i att bedöma sökandes lämplighet med tanke på det lediganslagna jobbet.</w:t>
      </w:r>
    </w:p>
    <w:p w14:paraId="38331940" w14:textId="77777777" w:rsidR="00932830" w:rsidRDefault="00932830"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p>
    <w:p w14:paraId="24B7C2A8" w14:textId="77777777" w:rsidR="00F65BBA" w:rsidRDefault="00F65BBA"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p>
    <w:p w14:paraId="2B2B76B8" w14:textId="23B96384" w:rsidR="00932830" w:rsidRPr="00E242B5" w:rsidRDefault="00932830" w:rsidP="002C17BC">
      <w:pPr>
        <w:pStyle w:val="paragraph"/>
        <w:spacing w:before="0" w:beforeAutospacing="0" w:after="0" w:afterAutospacing="0"/>
        <w:jc w:val="both"/>
        <w:textAlignment w:val="baseline"/>
        <w:rPr>
          <w:rStyle w:val="normaltextrun"/>
          <w:rFonts w:ascii="Open Sans" w:hAnsi="Open Sans" w:cs="Open Sans"/>
          <w:i/>
          <w:iCs/>
          <w:color w:val="000000"/>
          <w:sz w:val="20"/>
          <w:szCs w:val="20"/>
          <w:shd w:val="clear" w:color="auto" w:fill="FFFFFF"/>
        </w:rPr>
      </w:pPr>
      <w:r w:rsidRPr="00E242B5">
        <w:rPr>
          <w:rStyle w:val="normaltextrun"/>
          <w:rFonts w:ascii="Open Sans" w:hAnsi="Open Sans" w:cs="Open Sans"/>
          <w:i/>
          <w:iCs/>
          <w:color w:val="000000"/>
          <w:sz w:val="20"/>
          <w:szCs w:val="20"/>
          <w:shd w:val="clear" w:color="auto" w:fill="FFFFFF"/>
        </w:rPr>
        <w:lastRenderedPageBreak/>
        <w:t>Intresseanmälan</w:t>
      </w:r>
    </w:p>
    <w:p w14:paraId="4B992D14" w14:textId="2F810214" w:rsidR="0031169C" w:rsidRDefault="00E242B5" w:rsidP="00E242B5">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r>
        <w:rPr>
          <w:rStyle w:val="normaltextrun"/>
          <w:rFonts w:ascii="Open Sans" w:hAnsi="Open Sans" w:cs="Open Sans"/>
          <w:color w:val="000000"/>
          <w:sz w:val="20"/>
          <w:szCs w:val="20"/>
          <w:shd w:val="clear" w:color="auto" w:fill="FFFFFF"/>
        </w:rPr>
        <w:t xml:space="preserve">Personuppgifterna i ansökan hanteras av ledningen, HR och </w:t>
      </w:r>
      <w:r w:rsidR="00D4772A">
        <w:rPr>
          <w:rStyle w:val="normaltextrun"/>
          <w:rFonts w:ascii="Open Sans" w:hAnsi="Open Sans" w:cs="Open Sans"/>
          <w:color w:val="000000"/>
          <w:sz w:val="20"/>
          <w:szCs w:val="20"/>
          <w:shd w:val="clear" w:color="auto" w:fill="FFFFFF"/>
        </w:rPr>
        <w:t>den</w:t>
      </w:r>
      <w:r>
        <w:rPr>
          <w:rStyle w:val="normaltextrun"/>
          <w:rFonts w:ascii="Open Sans" w:hAnsi="Open Sans" w:cs="Open Sans"/>
          <w:color w:val="000000"/>
          <w:sz w:val="20"/>
          <w:szCs w:val="20"/>
          <w:shd w:val="clear" w:color="auto" w:fill="FFFFFF"/>
        </w:rPr>
        <w:t xml:space="preserve"> valda rekryteringsgruppen. I rekryteringsgruppen ingår</w:t>
      </w:r>
      <w:r w:rsidR="00A87CA0">
        <w:rPr>
          <w:rStyle w:val="normaltextrun"/>
          <w:rFonts w:ascii="Open Sans" w:hAnsi="Open Sans" w:cs="Open Sans"/>
          <w:color w:val="000000"/>
          <w:sz w:val="20"/>
          <w:szCs w:val="20"/>
          <w:shd w:val="clear" w:color="auto" w:fill="FFFFFF"/>
        </w:rPr>
        <w:t xml:space="preserve"> </w:t>
      </w:r>
      <w:r w:rsidR="00BF661C">
        <w:rPr>
          <w:rStyle w:val="normaltextrun"/>
          <w:rFonts w:ascii="Open Sans" w:hAnsi="Open Sans" w:cs="Open Sans"/>
          <w:color w:val="000000"/>
          <w:sz w:val="20"/>
          <w:szCs w:val="20"/>
          <w:shd w:val="clear" w:color="auto" w:fill="FFFFFF"/>
        </w:rPr>
        <w:t>den förman som har ansvar för verksamheten</w:t>
      </w:r>
      <w:r w:rsidR="0064773C">
        <w:rPr>
          <w:rStyle w:val="normaltextrun"/>
          <w:rFonts w:ascii="Open Sans" w:hAnsi="Open Sans" w:cs="Open Sans"/>
          <w:color w:val="000000"/>
          <w:sz w:val="20"/>
          <w:szCs w:val="20"/>
          <w:shd w:val="clear" w:color="auto" w:fill="FFFFFF"/>
        </w:rPr>
        <w:t xml:space="preserve">. Vid behov kan </w:t>
      </w:r>
      <w:r>
        <w:rPr>
          <w:rStyle w:val="normaltextrun"/>
          <w:rFonts w:ascii="Open Sans" w:hAnsi="Open Sans" w:cs="Open Sans"/>
          <w:color w:val="000000"/>
          <w:sz w:val="20"/>
          <w:szCs w:val="20"/>
          <w:shd w:val="clear" w:color="auto" w:fill="FFFFFF"/>
        </w:rPr>
        <w:t xml:space="preserve">personal från Novia som har kunskapen i att bedöma sökandes lämplighet </w:t>
      </w:r>
      <w:r w:rsidR="006E6636">
        <w:rPr>
          <w:rStyle w:val="normaltextrun"/>
          <w:rFonts w:ascii="Open Sans" w:hAnsi="Open Sans" w:cs="Open Sans"/>
          <w:color w:val="000000"/>
          <w:sz w:val="20"/>
          <w:szCs w:val="20"/>
          <w:shd w:val="clear" w:color="auto" w:fill="FFFFFF"/>
        </w:rPr>
        <w:t>ingå</w:t>
      </w:r>
      <w:r>
        <w:rPr>
          <w:rStyle w:val="normaltextrun"/>
          <w:rFonts w:ascii="Open Sans" w:hAnsi="Open Sans" w:cs="Open Sans"/>
          <w:color w:val="000000"/>
          <w:sz w:val="20"/>
          <w:szCs w:val="20"/>
          <w:shd w:val="clear" w:color="auto" w:fill="FFFFFF"/>
        </w:rPr>
        <w:t>.</w:t>
      </w:r>
    </w:p>
    <w:bookmarkEnd w:id="0"/>
    <w:p w14:paraId="79C43B36" w14:textId="42506900" w:rsidR="00283077" w:rsidRPr="002C17BC" w:rsidRDefault="00283077" w:rsidP="002C17BC">
      <w:pPr>
        <w:pBdr>
          <w:bottom w:val="single" w:sz="12" w:space="1" w:color="auto"/>
        </w:pBdr>
        <w:spacing w:line="240" w:lineRule="auto"/>
        <w:jc w:val="both"/>
        <w:rPr>
          <w:rFonts w:ascii="Open Sans" w:hAnsi="Open Sans" w:cs="Open Sans"/>
          <w:highlight w:val="yellow"/>
          <w:lang w:val="sv-FI"/>
        </w:rPr>
      </w:pPr>
    </w:p>
    <w:p w14:paraId="15EBE66B" w14:textId="15F3543E" w:rsidR="00654E82" w:rsidRPr="002C17BC" w:rsidRDefault="00654E82" w:rsidP="002C17BC">
      <w:pPr>
        <w:spacing w:line="240" w:lineRule="auto"/>
        <w:jc w:val="both"/>
        <w:rPr>
          <w:rFonts w:ascii="Open Sans" w:hAnsi="Open Sans" w:cs="Open Sans"/>
          <w:highlight w:val="yellow"/>
        </w:rPr>
      </w:pPr>
    </w:p>
    <w:p w14:paraId="066C02FC" w14:textId="0D398A89" w:rsidR="00654E82" w:rsidRPr="002C17BC" w:rsidRDefault="00654E82" w:rsidP="002C17BC">
      <w:pPr>
        <w:spacing w:line="240" w:lineRule="auto"/>
        <w:jc w:val="both"/>
        <w:rPr>
          <w:rFonts w:ascii="Open Sans" w:hAnsi="Open Sans" w:cs="Open Sans"/>
          <w:b/>
          <w:bCs/>
        </w:rPr>
      </w:pPr>
      <w:r w:rsidRPr="002C17BC">
        <w:rPr>
          <w:rFonts w:ascii="Open Sans" w:hAnsi="Open Sans" w:cs="Open Sans"/>
          <w:b/>
          <w:bCs/>
        </w:rPr>
        <w:t>Enligt GDPR måste det finnas en rättslig grund för att behandla personuppgifter. Rättslig grund för att behandla dina personuppgifter är:</w:t>
      </w:r>
    </w:p>
    <w:p w14:paraId="61525AF1" w14:textId="77777777" w:rsidR="0031169C" w:rsidRDefault="0031169C" w:rsidP="002C17BC">
      <w:pPr>
        <w:spacing w:line="240" w:lineRule="auto"/>
        <w:jc w:val="both"/>
        <w:rPr>
          <w:rFonts w:ascii="Open Sans" w:hAnsi="Open Sans" w:cs="Open Sans"/>
        </w:rPr>
      </w:pPr>
    </w:p>
    <w:p w14:paraId="51BF9F7B" w14:textId="075BA194" w:rsidR="002C17BC" w:rsidRPr="0031169C" w:rsidRDefault="004F6888" w:rsidP="002C17BC">
      <w:pPr>
        <w:spacing w:line="240" w:lineRule="auto"/>
        <w:jc w:val="both"/>
        <w:rPr>
          <w:rFonts w:ascii="Open Sans" w:hAnsi="Open Sans" w:cs="Open Sans"/>
        </w:rPr>
      </w:pPr>
      <w:r w:rsidRPr="0031169C">
        <w:rPr>
          <w:rFonts w:ascii="Open Sans" w:hAnsi="Open Sans" w:cs="Open Sans"/>
        </w:rPr>
        <w:t xml:space="preserve">Samtycke (art. 6.1 a) </w:t>
      </w:r>
    </w:p>
    <w:p w14:paraId="160ED92D" w14:textId="3F561FD4" w:rsidR="004F6888" w:rsidRPr="0031169C" w:rsidRDefault="004F6888" w:rsidP="002C17BC">
      <w:pPr>
        <w:spacing w:line="240" w:lineRule="auto"/>
        <w:jc w:val="both"/>
        <w:rPr>
          <w:rFonts w:ascii="Open Sans" w:hAnsi="Open Sans" w:cs="Open Sans"/>
        </w:rPr>
      </w:pPr>
      <w:r w:rsidRPr="0031169C">
        <w:rPr>
          <w:rFonts w:ascii="Open Sans" w:hAnsi="Open Sans" w:cs="Open Sans"/>
        </w:rPr>
        <w:t xml:space="preserve">Samtycke innebär att du blir tillfrågad och svarar ja (skriftligt eller muntligt) till att dina personuppgifter behandlas för ett specifikt ändamål. Du ger samtycket fullt frivilligt efter att du tagit del av information om hur dina personuppgifter behandlas (d.v.s. samlas in, lagras, delas, arkiveras </w:t>
      </w:r>
      <w:proofErr w:type="gramStart"/>
      <w:r w:rsidRPr="0031169C">
        <w:rPr>
          <w:rFonts w:ascii="Open Sans" w:hAnsi="Open Sans" w:cs="Open Sans"/>
        </w:rPr>
        <w:t>m.m.</w:t>
      </w:r>
      <w:proofErr w:type="gramEnd"/>
      <w:r w:rsidRPr="0031169C">
        <w:rPr>
          <w:rFonts w:ascii="Open Sans" w:hAnsi="Open Sans" w:cs="Open Sans"/>
        </w:rPr>
        <w:t xml:space="preserve">). När samtycke är den enda rättsliga grunden för att behandla dina personuppgifter har du rätt att ångra dig när som helst. Du kan meddela att du ångrat dig genom att skicka e-post till </w:t>
      </w:r>
      <w:hyperlink r:id="rId11" w:history="1">
        <w:r w:rsidRPr="0031169C">
          <w:rPr>
            <w:rStyle w:val="Hyperlink"/>
            <w:rFonts w:ascii="Open Sans" w:hAnsi="Open Sans" w:cs="Open Sans"/>
          </w:rPr>
          <w:t>registrator@novia.fi</w:t>
        </w:r>
      </w:hyperlink>
      <w:r w:rsidRPr="0031169C">
        <w:rPr>
          <w:rFonts w:ascii="Open Sans" w:hAnsi="Open Sans" w:cs="Open Sans"/>
        </w:rPr>
        <w:t>. Den behandling som genomförts innan du återkallade samtycket påverkas inte.</w:t>
      </w:r>
    </w:p>
    <w:p w14:paraId="52AE623F" w14:textId="77777777" w:rsidR="004F6888" w:rsidRPr="0031169C" w:rsidRDefault="004F6888" w:rsidP="002C17BC">
      <w:pPr>
        <w:spacing w:line="240" w:lineRule="auto"/>
        <w:jc w:val="both"/>
        <w:rPr>
          <w:rFonts w:ascii="Open Sans" w:hAnsi="Open Sans" w:cs="Open Sans"/>
        </w:rPr>
      </w:pPr>
    </w:p>
    <w:p w14:paraId="354D61A2" w14:textId="77777777" w:rsidR="008E64DB" w:rsidRPr="0031169C" w:rsidRDefault="008E64DB" w:rsidP="002C17BC">
      <w:pPr>
        <w:spacing w:line="240" w:lineRule="auto"/>
        <w:jc w:val="both"/>
        <w:rPr>
          <w:rFonts w:ascii="Open Sans" w:hAnsi="Open Sans" w:cs="Open Sans"/>
          <w:b/>
          <w:bCs/>
        </w:rPr>
      </w:pPr>
      <w:r w:rsidRPr="0031169C">
        <w:rPr>
          <w:rFonts w:ascii="Open Sans" w:hAnsi="Open Sans" w:cs="Open Sans"/>
          <w:b/>
          <w:bCs/>
        </w:rPr>
        <w:t>Motivering:</w:t>
      </w:r>
    </w:p>
    <w:p w14:paraId="4802D3A7" w14:textId="77777777" w:rsidR="00271249" w:rsidRPr="0031169C" w:rsidRDefault="00271249"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p>
    <w:p w14:paraId="15282AEB" w14:textId="3376FE9B" w:rsidR="00BE38E2" w:rsidRPr="002C17BC" w:rsidRDefault="00893880" w:rsidP="002C17BC">
      <w:pPr>
        <w:pStyle w:val="paragraph"/>
        <w:spacing w:before="0" w:beforeAutospacing="0" w:after="0" w:afterAutospacing="0"/>
        <w:jc w:val="both"/>
        <w:textAlignment w:val="baseline"/>
        <w:rPr>
          <w:rStyle w:val="normaltextrun"/>
          <w:rFonts w:ascii="Open Sans" w:hAnsi="Open Sans" w:cs="Open Sans"/>
          <w:color w:val="000000"/>
          <w:sz w:val="20"/>
          <w:szCs w:val="20"/>
          <w:shd w:val="clear" w:color="auto" w:fill="FFFFFF"/>
        </w:rPr>
      </w:pPr>
      <w:r w:rsidRPr="002C17BC">
        <w:rPr>
          <w:rStyle w:val="normaltextrun"/>
          <w:rFonts w:ascii="Open Sans" w:hAnsi="Open Sans" w:cs="Open Sans"/>
          <w:color w:val="000000"/>
          <w:sz w:val="20"/>
          <w:szCs w:val="20"/>
          <w:shd w:val="clear" w:color="auto" w:fill="FFFFFF"/>
        </w:rPr>
        <w:t>Vi hantera</w:t>
      </w:r>
      <w:r w:rsidR="00472D3A" w:rsidRPr="002C17BC">
        <w:rPr>
          <w:rStyle w:val="normaltextrun"/>
          <w:rFonts w:ascii="Open Sans" w:hAnsi="Open Sans" w:cs="Open Sans"/>
          <w:color w:val="000000"/>
          <w:sz w:val="20"/>
          <w:szCs w:val="20"/>
          <w:shd w:val="clear" w:color="auto" w:fill="FFFFFF"/>
        </w:rPr>
        <w:t>r</w:t>
      </w:r>
      <w:r w:rsidRPr="002C17BC">
        <w:rPr>
          <w:rStyle w:val="normaltextrun"/>
          <w:rFonts w:ascii="Open Sans" w:hAnsi="Open Sans" w:cs="Open Sans"/>
          <w:color w:val="000000"/>
          <w:sz w:val="20"/>
          <w:szCs w:val="20"/>
          <w:shd w:val="clear" w:color="auto" w:fill="FFFFFF"/>
        </w:rPr>
        <w:t xml:space="preserve"> dina </w:t>
      </w:r>
      <w:r w:rsidR="00A616F9" w:rsidRPr="002C17BC">
        <w:rPr>
          <w:rStyle w:val="normaltextrun"/>
          <w:rFonts w:ascii="Open Sans" w:hAnsi="Open Sans" w:cs="Open Sans"/>
          <w:color w:val="000000"/>
          <w:sz w:val="20"/>
          <w:szCs w:val="20"/>
          <w:shd w:val="clear" w:color="auto" w:fill="FFFFFF"/>
        </w:rPr>
        <w:t>person</w:t>
      </w:r>
      <w:r w:rsidRPr="002C17BC">
        <w:rPr>
          <w:rStyle w:val="normaltextrun"/>
          <w:rFonts w:ascii="Open Sans" w:hAnsi="Open Sans" w:cs="Open Sans"/>
          <w:color w:val="000000"/>
          <w:sz w:val="20"/>
          <w:szCs w:val="20"/>
          <w:shd w:val="clear" w:color="auto" w:fill="FFFFFF"/>
        </w:rPr>
        <w:t>uppgifter f</w:t>
      </w:r>
      <w:r w:rsidR="003E3824" w:rsidRPr="002C17BC">
        <w:rPr>
          <w:rStyle w:val="normaltextrun"/>
          <w:rFonts w:ascii="Open Sans" w:hAnsi="Open Sans" w:cs="Open Sans"/>
          <w:color w:val="000000"/>
          <w:sz w:val="20"/>
          <w:szCs w:val="20"/>
          <w:shd w:val="clear" w:color="auto" w:fill="FFFFFF"/>
        </w:rPr>
        <w:t xml:space="preserve">ör att kunna </w:t>
      </w:r>
      <w:r w:rsidR="00A616F9" w:rsidRPr="002C17BC">
        <w:rPr>
          <w:rStyle w:val="normaltextrun"/>
          <w:rFonts w:ascii="Open Sans" w:hAnsi="Open Sans" w:cs="Open Sans"/>
          <w:color w:val="000000"/>
          <w:sz w:val="20"/>
          <w:szCs w:val="20"/>
          <w:shd w:val="clear" w:color="auto" w:fill="FFFFFF"/>
        </w:rPr>
        <w:t xml:space="preserve">bedöma din lämplighet </w:t>
      </w:r>
      <w:r w:rsidR="0050275B" w:rsidRPr="002C17BC">
        <w:rPr>
          <w:rStyle w:val="normaltextrun"/>
          <w:rFonts w:ascii="Open Sans" w:hAnsi="Open Sans" w:cs="Open Sans"/>
          <w:color w:val="000000"/>
          <w:sz w:val="20"/>
          <w:szCs w:val="20"/>
          <w:shd w:val="clear" w:color="auto" w:fill="FFFFFF"/>
        </w:rPr>
        <w:t>för det jobb du sökt inom</w:t>
      </w:r>
      <w:r w:rsidR="003A4307" w:rsidRPr="002C17BC">
        <w:rPr>
          <w:rStyle w:val="normaltextrun"/>
          <w:rFonts w:ascii="Open Sans" w:hAnsi="Open Sans" w:cs="Open Sans"/>
          <w:color w:val="000000"/>
          <w:sz w:val="20"/>
          <w:szCs w:val="20"/>
          <w:shd w:val="clear" w:color="auto" w:fill="FFFFFF"/>
        </w:rPr>
        <w:t xml:space="preserve"> Yrkeshögskolan</w:t>
      </w:r>
      <w:r w:rsidR="0050275B" w:rsidRPr="002C17BC">
        <w:rPr>
          <w:rStyle w:val="normaltextrun"/>
          <w:rFonts w:ascii="Open Sans" w:hAnsi="Open Sans" w:cs="Open Sans"/>
          <w:color w:val="000000"/>
          <w:sz w:val="20"/>
          <w:szCs w:val="20"/>
          <w:shd w:val="clear" w:color="auto" w:fill="FFFFFF"/>
        </w:rPr>
        <w:t xml:space="preserve"> Novia</w:t>
      </w:r>
      <w:r w:rsidR="00F85D54" w:rsidRPr="002C17BC">
        <w:rPr>
          <w:rStyle w:val="normaltextrun"/>
          <w:rFonts w:ascii="Open Sans" w:hAnsi="Open Sans" w:cs="Open Sans"/>
          <w:color w:val="000000"/>
          <w:sz w:val="20"/>
          <w:szCs w:val="20"/>
          <w:shd w:val="clear" w:color="auto" w:fill="FFFFFF"/>
        </w:rPr>
        <w:t xml:space="preserve"> och för att kunna</w:t>
      </w:r>
      <w:r w:rsidR="00BE38E2" w:rsidRPr="002C17BC">
        <w:rPr>
          <w:rStyle w:val="normaltextrun"/>
          <w:rFonts w:ascii="Open Sans" w:hAnsi="Open Sans" w:cs="Open Sans"/>
          <w:color w:val="000000"/>
          <w:sz w:val="20"/>
          <w:szCs w:val="20"/>
          <w:shd w:val="clear" w:color="auto" w:fill="FFFFFF"/>
        </w:rPr>
        <w:t xml:space="preserve"> kommunicera</w:t>
      </w:r>
      <w:r w:rsidR="00B93667" w:rsidRPr="002C17BC">
        <w:rPr>
          <w:rStyle w:val="normaltextrun"/>
          <w:rFonts w:ascii="Open Sans" w:hAnsi="Open Sans" w:cs="Open Sans"/>
          <w:color w:val="000000"/>
          <w:sz w:val="20"/>
          <w:szCs w:val="20"/>
          <w:shd w:val="clear" w:color="auto" w:fill="FFFFFF"/>
        </w:rPr>
        <w:t xml:space="preserve"> med dig i ärendet</w:t>
      </w:r>
      <w:r w:rsidR="00EC1CFE" w:rsidRPr="002C17BC">
        <w:rPr>
          <w:rStyle w:val="normaltextrun"/>
          <w:rFonts w:ascii="Open Sans" w:hAnsi="Open Sans" w:cs="Open Sans"/>
          <w:color w:val="000000"/>
          <w:sz w:val="20"/>
          <w:szCs w:val="20"/>
          <w:shd w:val="clear" w:color="auto" w:fill="FFFFFF"/>
        </w:rPr>
        <w:t>.</w:t>
      </w:r>
      <w:r w:rsidR="00904E36" w:rsidRPr="002C17BC">
        <w:rPr>
          <w:rStyle w:val="normaltextrun"/>
          <w:rFonts w:ascii="Open Sans" w:hAnsi="Open Sans" w:cs="Open Sans"/>
          <w:color w:val="000000"/>
          <w:sz w:val="20"/>
          <w:szCs w:val="20"/>
          <w:shd w:val="clear" w:color="auto" w:fill="FFFFFF"/>
        </w:rPr>
        <w:t xml:space="preserve"> Du </w:t>
      </w:r>
      <w:r w:rsidR="00635DCE" w:rsidRPr="002C17BC">
        <w:rPr>
          <w:rStyle w:val="normaltextrun"/>
          <w:rFonts w:ascii="Open Sans" w:hAnsi="Open Sans" w:cs="Open Sans"/>
          <w:color w:val="000000"/>
          <w:sz w:val="20"/>
          <w:szCs w:val="20"/>
          <w:shd w:val="clear" w:color="auto" w:fill="FFFFFF"/>
        </w:rPr>
        <w:t>uppger själv informatio</w:t>
      </w:r>
      <w:r w:rsidR="00823680" w:rsidRPr="002C17BC">
        <w:rPr>
          <w:rStyle w:val="normaltextrun"/>
          <w:rFonts w:ascii="Open Sans" w:hAnsi="Open Sans" w:cs="Open Sans"/>
          <w:color w:val="000000"/>
          <w:sz w:val="20"/>
          <w:szCs w:val="20"/>
          <w:shd w:val="clear" w:color="auto" w:fill="FFFFFF"/>
        </w:rPr>
        <w:t>ne</w:t>
      </w:r>
      <w:r w:rsidR="00635DCE" w:rsidRPr="002C17BC">
        <w:rPr>
          <w:rStyle w:val="normaltextrun"/>
          <w:rFonts w:ascii="Open Sans" w:hAnsi="Open Sans" w:cs="Open Sans"/>
          <w:color w:val="000000"/>
          <w:sz w:val="20"/>
          <w:szCs w:val="20"/>
          <w:shd w:val="clear" w:color="auto" w:fill="FFFFFF"/>
        </w:rPr>
        <w:t xml:space="preserve">n </w:t>
      </w:r>
      <w:r w:rsidR="00AC458B" w:rsidRPr="002C17BC">
        <w:rPr>
          <w:rStyle w:val="normaltextrun"/>
          <w:rFonts w:ascii="Open Sans" w:hAnsi="Open Sans" w:cs="Open Sans"/>
          <w:color w:val="000000"/>
          <w:sz w:val="20"/>
          <w:szCs w:val="20"/>
          <w:shd w:val="clear" w:color="auto" w:fill="FFFFFF"/>
        </w:rPr>
        <w:t xml:space="preserve">genom att skapa ett konto i Grade Varbi och </w:t>
      </w:r>
      <w:r w:rsidR="00C46077" w:rsidRPr="002C17BC">
        <w:rPr>
          <w:rStyle w:val="normaltextrun"/>
          <w:rFonts w:ascii="Open Sans" w:hAnsi="Open Sans" w:cs="Open Sans"/>
          <w:color w:val="000000"/>
          <w:sz w:val="20"/>
          <w:szCs w:val="20"/>
          <w:shd w:val="clear" w:color="auto" w:fill="FFFFFF"/>
        </w:rPr>
        <w:t xml:space="preserve">fylla i </w:t>
      </w:r>
      <w:r w:rsidR="00AC458B" w:rsidRPr="002C17BC">
        <w:rPr>
          <w:rStyle w:val="normaltextrun"/>
          <w:rFonts w:ascii="Open Sans" w:hAnsi="Open Sans" w:cs="Open Sans"/>
          <w:color w:val="000000"/>
          <w:sz w:val="20"/>
          <w:szCs w:val="20"/>
          <w:shd w:val="clear" w:color="auto" w:fill="FFFFFF"/>
        </w:rPr>
        <w:t xml:space="preserve">din </w:t>
      </w:r>
      <w:r w:rsidR="00C46077" w:rsidRPr="002C17BC">
        <w:rPr>
          <w:rStyle w:val="normaltextrun"/>
          <w:rFonts w:ascii="Open Sans" w:hAnsi="Open Sans" w:cs="Open Sans"/>
          <w:color w:val="000000"/>
          <w:sz w:val="20"/>
          <w:szCs w:val="20"/>
          <w:shd w:val="clear" w:color="auto" w:fill="FFFFFF"/>
        </w:rPr>
        <w:t>arbets</w:t>
      </w:r>
      <w:r w:rsidR="00AC458B" w:rsidRPr="002C17BC">
        <w:rPr>
          <w:rStyle w:val="normaltextrun"/>
          <w:rFonts w:ascii="Open Sans" w:hAnsi="Open Sans" w:cs="Open Sans"/>
          <w:color w:val="000000"/>
          <w:sz w:val="20"/>
          <w:szCs w:val="20"/>
          <w:shd w:val="clear" w:color="auto" w:fill="FFFFFF"/>
        </w:rPr>
        <w:t>ansökan</w:t>
      </w:r>
      <w:r w:rsidR="00C46077" w:rsidRPr="002C17BC">
        <w:rPr>
          <w:rStyle w:val="normaltextrun"/>
          <w:rFonts w:ascii="Open Sans" w:hAnsi="Open Sans" w:cs="Open Sans"/>
          <w:color w:val="000000"/>
          <w:sz w:val="20"/>
          <w:szCs w:val="20"/>
          <w:shd w:val="clear" w:color="auto" w:fill="FFFFFF"/>
        </w:rPr>
        <w:t xml:space="preserve"> eller intresseanmälan</w:t>
      </w:r>
      <w:r w:rsidR="00AC458B" w:rsidRPr="002C17BC">
        <w:rPr>
          <w:rStyle w:val="normaltextrun"/>
          <w:rFonts w:ascii="Open Sans" w:hAnsi="Open Sans" w:cs="Open Sans"/>
          <w:color w:val="000000"/>
          <w:sz w:val="20"/>
          <w:szCs w:val="20"/>
          <w:shd w:val="clear" w:color="auto" w:fill="FFFFFF"/>
        </w:rPr>
        <w:t>.</w:t>
      </w:r>
      <w:r w:rsidR="00635DCE" w:rsidRPr="002C17BC">
        <w:rPr>
          <w:rStyle w:val="normaltextrun"/>
          <w:rFonts w:ascii="Open Sans" w:hAnsi="Open Sans" w:cs="Open Sans"/>
          <w:color w:val="000000"/>
          <w:sz w:val="20"/>
          <w:szCs w:val="20"/>
          <w:shd w:val="clear" w:color="auto" w:fill="FFFFFF"/>
        </w:rPr>
        <w:t xml:space="preserve"> </w:t>
      </w:r>
      <w:r w:rsidR="00EC1CFE" w:rsidRPr="002C17BC">
        <w:rPr>
          <w:rStyle w:val="normaltextrun"/>
          <w:rFonts w:ascii="Open Sans" w:hAnsi="Open Sans" w:cs="Open Sans"/>
          <w:color w:val="000000"/>
          <w:sz w:val="20"/>
          <w:szCs w:val="20"/>
          <w:shd w:val="clear" w:color="auto" w:fill="FFFFFF"/>
        </w:rPr>
        <w:t xml:space="preserve"> Den rättsliga grunden för att behandla </w:t>
      </w:r>
      <w:r w:rsidR="00823680" w:rsidRPr="002C17BC">
        <w:rPr>
          <w:rStyle w:val="normaltextrun"/>
          <w:rFonts w:ascii="Open Sans" w:hAnsi="Open Sans" w:cs="Open Sans"/>
          <w:color w:val="000000"/>
          <w:sz w:val="20"/>
          <w:szCs w:val="20"/>
          <w:shd w:val="clear" w:color="auto" w:fill="FFFFFF"/>
        </w:rPr>
        <w:t xml:space="preserve">dina </w:t>
      </w:r>
      <w:r w:rsidR="00EC1CFE" w:rsidRPr="002C17BC">
        <w:rPr>
          <w:rStyle w:val="normaltextrun"/>
          <w:rFonts w:ascii="Open Sans" w:hAnsi="Open Sans" w:cs="Open Sans"/>
          <w:color w:val="000000"/>
          <w:sz w:val="20"/>
          <w:szCs w:val="20"/>
          <w:shd w:val="clear" w:color="auto" w:fill="FFFFFF"/>
        </w:rPr>
        <w:t xml:space="preserve">personuppgifter i </w:t>
      </w:r>
      <w:r w:rsidR="000C73D4" w:rsidRPr="002C17BC">
        <w:rPr>
          <w:rStyle w:val="normaltextrun"/>
          <w:rFonts w:ascii="Open Sans" w:hAnsi="Open Sans" w:cs="Open Sans"/>
          <w:color w:val="000000"/>
          <w:sz w:val="20"/>
          <w:szCs w:val="20"/>
          <w:shd w:val="clear" w:color="auto" w:fill="FFFFFF"/>
        </w:rPr>
        <w:t>Grade Varbi ä</w:t>
      </w:r>
      <w:r w:rsidR="00EC1CFE" w:rsidRPr="002C17BC">
        <w:rPr>
          <w:rStyle w:val="normaltextrun"/>
          <w:rFonts w:ascii="Open Sans" w:hAnsi="Open Sans" w:cs="Open Sans"/>
          <w:color w:val="000000"/>
          <w:sz w:val="20"/>
          <w:szCs w:val="20"/>
          <w:shd w:val="clear" w:color="auto" w:fill="FFFFFF"/>
        </w:rPr>
        <w:t xml:space="preserve">r Samtycke (art. 6.1 a). </w:t>
      </w:r>
    </w:p>
    <w:p w14:paraId="3FF83240" w14:textId="77777777" w:rsidR="005971B3" w:rsidRDefault="005971B3" w:rsidP="002C17BC">
      <w:pPr>
        <w:pBdr>
          <w:bottom w:val="single" w:sz="12" w:space="31" w:color="auto"/>
        </w:pBdr>
        <w:spacing w:line="240" w:lineRule="auto"/>
        <w:jc w:val="both"/>
        <w:rPr>
          <w:rStyle w:val="normaltextrun"/>
          <w:rFonts w:ascii="Open Sans" w:hAnsi="Open Sans" w:cs="Open Sans"/>
          <w:color w:val="000000"/>
          <w:shd w:val="clear" w:color="auto" w:fill="FFFFFF"/>
          <w:lang w:val="sv-FI"/>
        </w:rPr>
      </w:pPr>
    </w:p>
    <w:p w14:paraId="7B0C62A6" w14:textId="076EC7EB" w:rsidR="00927ABD" w:rsidRPr="0031169C" w:rsidRDefault="00927ABD" w:rsidP="002C17BC">
      <w:pPr>
        <w:pBdr>
          <w:bottom w:val="single" w:sz="12" w:space="31" w:color="auto"/>
        </w:pBdr>
        <w:spacing w:line="240" w:lineRule="auto"/>
        <w:jc w:val="both"/>
        <w:rPr>
          <w:rStyle w:val="normaltextrun"/>
          <w:rFonts w:ascii="Open Sans" w:hAnsi="Open Sans" w:cs="Open Sans"/>
          <w:b/>
          <w:bCs/>
          <w:color w:val="000000"/>
          <w:shd w:val="clear" w:color="auto" w:fill="FFFFFF"/>
          <w:lang w:val="sv-FI"/>
        </w:rPr>
      </w:pPr>
      <w:r w:rsidRPr="0031169C">
        <w:rPr>
          <w:rStyle w:val="normaltextrun"/>
          <w:rFonts w:ascii="Open Sans" w:hAnsi="Open Sans" w:cs="Open Sans"/>
          <w:b/>
          <w:bCs/>
          <w:color w:val="000000"/>
          <w:shd w:val="clear" w:color="auto" w:fill="FFFFFF"/>
          <w:lang w:val="sv-FI"/>
        </w:rPr>
        <w:t>Dina p</w:t>
      </w:r>
      <w:r w:rsidR="00D660CE" w:rsidRPr="0031169C">
        <w:rPr>
          <w:rStyle w:val="normaltextrun"/>
          <w:rFonts w:ascii="Open Sans" w:hAnsi="Open Sans" w:cs="Open Sans"/>
          <w:b/>
          <w:bCs/>
          <w:color w:val="000000"/>
          <w:shd w:val="clear" w:color="auto" w:fill="FFFFFF"/>
          <w:lang w:val="sv-FI"/>
        </w:rPr>
        <w:t>ersonuppgifter skyddas</w:t>
      </w:r>
      <w:r w:rsidRPr="0031169C">
        <w:rPr>
          <w:rStyle w:val="normaltextrun"/>
          <w:rFonts w:ascii="Open Sans" w:hAnsi="Open Sans" w:cs="Open Sans"/>
          <w:b/>
          <w:bCs/>
          <w:color w:val="000000"/>
          <w:shd w:val="clear" w:color="auto" w:fill="FFFFFF"/>
          <w:lang w:val="sv-FI"/>
        </w:rPr>
        <w:t xml:space="preserve"> genom säkra system och lagringslösningar:</w:t>
      </w:r>
    </w:p>
    <w:p w14:paraId="213C1E5E" w14:textId="77777777" w:rsidR="0031169C" w:rsidRPr="002C17BC" w:rsidRDefault="0031169C" w:rsidP="002C17BC">
      <w:pPr>
        <w:pBdr>
          <w:bottom w:val="single" w:sz="12" w:space="31" w:color="auto"/>
        </w:pBdr>
        <w:spacing w:line="240" w:lineRule="auto"/>
        <w:jc w:val="both"/>
        <w:rPr>
          <w:rStyle w:val="normaltextrun"/>
          <w:rFonts w:ascii="Open Sans" w:hAnsi="Open Sans" w:cs="Open Sans"/>
          <w:color w:val="000000"/>
          <w:shd w:val="clear" w:color="auto" w:fill="FFFFFF"/>
          <w:lang w:val="sv-FI"/>
        </w:rPr>
      </w:pPr>
    </w:p>
    <w:p w14:paraId="3B3997CF" w14:textId="34389DD9" w:rsidR="00927ABD" w:rsidRPr="002C17BC" w:rsidRDefault="00927ABD" w:rsidP="002C17BC">
      <w:pPr>
        <w:pBdr>
          <w:bottom w:val="single" w:sz="12" w:space="31" w:color="auto"/>
        </w:pBdr>
        <w:spacing w:line="240" w:lineRule="auto"/>
        <w:jc w:val="both"/>
        <w:rPr>
          <w:rStyle w:val="normaltextrun"/>
          <w:rFonts w:ascii="Open Sans" w:hAnsi="Open Sans" w:cs="Open Sans"/>
          <w:color w:val="000000"/>
          <w:shd w:val="clear" w:color="auto" w:fill="FFFFFF"/>
          <w:lang w:val="sv-FI"/>
        </w:rPr>
      </w:pPr>
      <w:r w:rsidRPr="002C17BC">
        <w:rPr>
          <w:rStyle w:val="normaltextrun"/>
          <w:rFonts w:ascii="Open Sans" w:hAnsi="Open Sans" w:cs="Open Sans"/>
          <w:color w:val="000000"/>
          <w:shd w:val="clear" w:color="auto" w:fill="FFFFFF"/>
          <w:lang w:val="sv-FI"/>
        </w:rPr>
        <w:t>Vi använder moderna säkerhetslösningar för att skydda dina personuppgifter från obehörig åtkomst, ändring eller förlust. All lagring sker på servrar som uppfyller höga säkerhetsstandarder.</w:t>
      </w:r>
    </w:p>
    <w:p w14:paraId="2B81ADE7" w14:textId="77777777" w:rsidR="00927ABD" w:rsidRPr="002C17BC" w:rsidRDefault="00927ABD" w:rsidP="002C17BC">
      <w:pPr>
        <w:pBdr>
          <w:bottom w:val="single" w:sz="12" w:space="31" w:color="auto"/>
        </w:pBdr>
        <w:spacing w:line="240" w:lineRule="auto"/>
        <w:jc w:val="both"/>
        <w:rPr>
          <w:rStyle w:val="normaltextrun"/>
          <w:rFonts w:ascii="Open Sans" w:hAnsi="Open Sans" w:cs="Open Sans"/>
          <w:color w:val="000000"/>
          <w:shd w:val="clear" w:color="auto" w:fill="FFFFFF"/>
          <w:lang w:val="sv-FI"/>
        </w:rPr>
      </w:pPr>
      <w:r w:rsidRPr="002C17BC">
        <w:rPr>
          <w:rStyle w:val="normaltextrun"/>
          <w:rFonts w:ascii="Open Sans" w:hAnsi="Open Sans" w:cs="Open Sans"/>
          <w:color w:val="000000"/>
          <w:shd w:val="clear" w:color="auto" w:fill="FFFFFF"/>
          <w:lang w:val="sv-FI"/>
        </w:rPr>
        <w:t xml:space="preserve">Begränsad åtkomst: Endast behörig personal har åtkomst till dina uppgifter, och all hantering sker enligt strikt </w:t>
      </w:r>
      <w:proofErr w:type="spellStart"/>
      <w:r w:rsidRPr="002C17BC">
        <w:rPr>
          <w:rStyle w:val="normaltextrun"/>
          <w:rFonts w:ascii="Open Sans" w:hAnsi="Open Sans" w:cs="Open Sans"/>
          <w:color w:val="000000"/>
          <w:shd w:val="clear" w:color="auto" w:fill="FFFFFF"/>
          <w:lang w:val="sv-FI"/>
        </w:rPr>
        <w:t>konfidentialitet</w:t>
      </w:r>
      <w:proofErr w:type="spellEnd"/>
      <w:r w:rsidRPr="002C17BC">
        <w:rPr>
          <w:rStyle w:val="normaltextrun"/>
          <w:rFonts w:ascii="Open Sans" w:hAnsi="Open Sans" w:cs="Open Sans"/>
          <w:color w:val="000000"/>
          <w:shd w:val="clear" w:color="auto" w:fill="FFFFFF"/>
          <w:lang w:val="sv-FI"/>
        </w:rPr>
        <w:t>.</w:t>
      </w:r>
    </w:p>
    <w:p w14:paraId="28F94F43" w14:textId="77777777" w:rsidR="00927ABD" w:rsidRPr="002C17BC" w:rsidRDefault="00927ABD" w:rsidP="002C17BC">
      <w:pPr>
        <w:pBdr>
          <w:bottom w:val="single" w:sz="12" w:space="31" w:color="auto"/>
        </w:pBdr>
        <w:spacing w:line="240" w:lineRule="auto"/>
        <w:jc w:val="both"/>
        <w:rPr>
          <w:rStyle w:val="normaltextrun"/>
          <w:rFonts w:ascii="Open Sans" w:hAnsi="Open Sans" w:cs="Open Sans"/>
          <w:color w:val="000000"/>
          <w:shd w:val="clear" w:color="auto" w:fill="FFFFFF"/>
          <w:lang w:val="sv-FI"/>
        </w:rPr>
      </w:pPr>
      <w:r w:rsidRPr="002C17BC">
        <w:rPr>
          <w:rStyle w:val="normaltextrun"/>
          <w:rFonts w:ascii="Open Sans" w:hAnsi="Open Sans" w:cs="Open Sans"/>
          <w:color w:val="000000"/>
          <w:shd w:val="clear" w:color="auto" w:fill="FFFFFF"/>
          <w:lang w:val="sv-FI"/>
        </w:rPr>
        <w:t>Kryptering: Vi använder kryptering för att säkerställa att dina uppgifter förblir skyddade både vid överföring och lagring.</w:t>
      </w:r>
    </w:p>
    <w:p w14:paraId="269A6C4D" w14:textId="29AFE024" w:rsidR="00F24627" w:rsidRPr="002C17BC" w:rsidRDefault="00927ABD" w:rsidP="00430FD9">
      <w:pPr>
        <w:pBdr>
          <w:bottom w:val="single" w:sz="12" w:space="31" w:color="auto"/>
        </w:pBdr>
        <w:spacing w:line="240" w:lineRule="auto"/>
        <w:jc w:val="both"/>
        <w:rPr>
          <w:rFonts w:ascii="Open Sans" w:hAnsi="Open Sans" w:cs="Open Sans"/>
          <w:highlight w:val="yellow"/>
        </w:rPr>
      </w:pPr>
      <w:r w:rsidRPr="002C17BC">
        <w:rPr>
          <w:rStyle w:val="normaltextrun"/>
          <w:rFonts w:ascii="Open Sans" w:hAnsi="Open Sans" w:cs="Open Sans"/>
          <w:color w:val="000000"/>
          <w:shd w:val="clear" w:color="auto" w:fill="FFFFFF"/>
          <w:lang w:val="sv-FI"/>
        </w:rPr>
        <w:t>Regelbundna säkerhetsåtgärder: Vi genomför regelbundna säkerhetskontroller och uppdateringar för att upptäcka och förhindra potentiella säkerhetshot.</w:t>
      </w:r>
    </w:p>
    <w:p w14:paraId="39221E3D" w14:textId="4E3E9BEE" w:rsidR="00F24627" w:rsidRPr="002C17BC" w:rsidRDefault="00F24627" w:rsidP="002C17BC">
      <w:pPr>
        <w:spacing w:line="240" w:lineRule="auto"/>
        <w:jc w:val="both"/>
        <w:rPr>
          <w:rFonts w:ascii="Open Sans" w:hAnsi="Open Sans" w:cs="Open Sans"/>
          <w:b/>
          <w:bCs/>
        </w:rPr>
      </w:pPr>
      <w:r w:rsidRPr="002C17BC">
        <w:rPr>
          <w:rFonts w:ascii="Open Sans" w:hAnsi="Open Sans" w:cs="Open Sans"/>
          <w:b/>
          <w:bCs/>
        </w:rPr>
        <w:t>Vilka personuppgifter behandla</w:t>
      </w:r>
      <w:r w:rsidR="00972A7A" w:rsidRPr="002C17BC">
        <w:rPr>
          <w:rFonts w:ascii="Open Sans" w:hAnsi="Open Sans" w:cs="Open Sans"/>
          <w:b/>
          <w:bCs/>
        </w:rPr>
        <w:t>r vi</w:t>
      </w:r>
      <w:r w:rsidRPr="002C17BC">
        <w:rPr>
          <w:rFonts w:ascii="Open Sans" w:hAnsi="Open Sans" w:cs="Open Sans"/>
          <w:b/>
          <w:bCs/>
        </w:rPr>
        <w:t xml:space="preserve"> och vem behandlar dem?</w:t>
      </w:r>
    </w:p>
    <w:p w14:paraId="7197B410" w14:textId="77777777" w:rsidR="003D21A0" w:rsidRPr="002C17BC" w:rsidRDefault="003D21A0" w:rsidP="002C17BC">
      <w:pPr>
        <w:pStyle w:val="paragraph"/>
        <w:spacing w:before="0" w:beforeAutospacing="0" w:after="0" w:afterAutospacing="0"/>
        <w:jc w:val="both"/>
        <w:textAlignment w:val="baseline"/>
        <w:rPr>
          <w:rStyle w:val="normaltextrun"/>
          <w:rFonts w:ascii="Open Sans" w:hAnsi="Open Sans" w:cs="Open Sans"/>
          <w:sz w:val="20"/>
          <w:szCs w:val="20"/>
        </w:rPr>
      </w:pPr>
    </w:p>
    <w:p w14:paraId="2DD59613" w14:textId="4DFAE502" w:rsidR="00C518E6" w:rsidRPr="002C17BC" w:rsidRDefault="008419F2" w:rsidP="00C518E6">
      <w:pPr>
        <w:pStyle w:val="paragraph"/>
        <w:spacing w:before="0" w:beforeAutospacing="0" w:after="0" w:afterAutospacing="0"/>
        <w:jc w:val="both"/>
        <w:textAlignment w:val="baseline"/>
        <w:rPr>
          <w:rFonts w:ascii="Open Sans" w:hAnsi="Open Sans" w:cs="Open Sans"/>
          <w:sz w:val="20"/>
          <w:szCs w:val="20"/>
        </w:rPr>
      </w:pPr>
      <w:r w:rsidRPr="003E3048">
        <w:rPr>
          <w:rFonts w:ascii="Open Sans" w:hAnsi="Open Sans" w:cs="Open Sans"/>
          <w:sz w:val="20"/>
          <w:szCs w:val="20"/>
          <w:lang w:val="sv-SE"/>
        </w:rPr>
        <w:t>I Grade Varbi</w:t>
      </w:r>
      <w:r w:rsidR="003E3048" w:rsidRPr="003E3048">
        <w:rPr>
          <w:rFonts w:ascii="Open Sans" w:hAnsi="Open Sans" w:cs="Open Sans"/>
          <w:sz w:val="20"/>
          <w:szCs w:val="20"/>
          <w:lang w:val="sv-SE"/>
        </w:rPr>
        <w:t xml:space="preserve"> behandlas följande p</w:t>
      </w:r>
      <w:r w:rsidR="002B464D" w:rsidRPr="003E3048">
        <w:rPr>
          <w:rFonts w:ascii="Open Sans" w:hAnsi="Open Sans" w:cs="Open Sans"/>
          <w:sz w:val="20"/>
          <w:szCs w:val="20"/>
          <w:lang w:val="sv-SE"/>
        </w:rPr>
        <w:t>ersonuppgifter: N</w:t>
      </w:r>
      <w:r w:rsidR="002B464D" w:rsidRPr="002B464D">
        <w:rPr>
          <w:rFonts w:ascii="Open Sans" w:hAnsi="Open Sans" w:cs="Open Sans"/>
          <w:sz w:val="20"/>
          <w:szCs w:val="20"/>
          <w:lang w:val="sv-SE"/>
        </w:rPr>
        <w:t xml:space="preserve">amn, adress, e-postadress, telefonnummer, </w:t>
      </w:r>
      <w:r w:rsidR="003A2480">
        <w:rPr>
          <w:rFonts w:ascii="Open Sans" w:hAnsi="Open Sans" w:cs="Open Sans"/>
          <w:sz w:val="20"/>
          <w:szCs w:val="20"/>
          <w:lang w:val="sv-SE"/>
        </w:rPr>
        <w:t>födelsedatum</w:t>
      </w:r>
      <w:r w:rsidR="002B464D" w:rsidRPr="002B464D">
        <w:rPr>
          <w:rFonts w:ascii="Open Sans" w:hAnsi="Open Sans" w:cs="Open Sans"/>
          <w:sz w:val="20"/>
          <w:szCs w:val="20"/>
          <w:lang w:val="sv-SE"/>
        </w:rPr>
        <w:t xml:space="preserve">, profilbild, kön, personligt brev, </w:t>
      </w:r>
      <w:r w:rsidR="0020539D">
        <w:rPr>
          <w:rFonts w:ascii="Open Sans" w:hAnsi="Open Sans" w:cs="Open Sans"/>
          <w:sz w:val="20"/>
          <w:szCs w:val="20"/>
          <w:lang w:val="sv-SE"/>
        </w:rPr>
        <w:t xml:space="preserve">CV, </w:t>
      </w:r>
      <w:r w:rsidR="002B464D" w:rsidRPr="002B464D">
        <w:rPr>
          <w:rFonts w:ascii="Open Sans" w:hAnsi="Open Sans" w:cs="Open Sans"/>
          <w:sz w:val="20"/>
          <w:szCs w:val="20"/>
          <w:lang w:val="sv-SE"/>
        </w:rPr>
        <w:t xml:space="preserve">arbetslivserfarenhet, utbildningar, kurser, certifieringar, publikationer, webbplats och referenser samt körkort och </w:t>
      </w:r>
      <w:r w:rsidR="002B464D" w:rsidRPr="002B464D">
        <w:rPr>
          <w:rFonts w:ascii="Open Sans" w:hAnsi="Open Sans" w:cs="Open Sans"/>
          <w:sz w:val="20"/>
          <w:szCs w:val="20"/>
          <w:lang w:val="sv-SE"/>
        </w:rPr>
        <w:lastRenderedPageBreak/>
        <w:t>språk.</w:t>
      </w:r>
      <w:r w:rsidR="0010145B">
        <w:rPr>
          <w:rFonts w:ascii="Open Sans" w:hAnsi="Open Sans" w:cs="Open Sans"/>
          <w:sz w:val="20"/>
          <w:szCs w:val="20"/>
          <w:lang w:val="sv-SE"/>
        </w:rPr>
        <w:t xml:space="preserve"> </w:t>
      </w:r>
      <w:r w:rsidR="0010145B">
        <w:rPr>
          <w:rStyle w:val="normaltextrun"/>
          <w:rFonts w:ascii="Open Sans" w:hAnsi="Open Sans" w:cs="Open Sans"/>
          <w:color w:val="000000"/>
          <w:sz w:val="20"/>
          <w:szCs w:val="20"/>
          <w:shd w:val="clear" w:color="auto" w:fill="FFFFFF"/>
        </w:rPr>
        <w:t>Personuppgifterna hanteras av ledningen, HR och den valda rekryteringsgruppen. I rekryteringsgruppen ingår personal från Novia som har kunskapen i att bedöma sökandes lämplighet med tanke på jobbet i fråga.</w:t>
      </w:r>
      <w:r w:rsidR="00C518E6">
        <w:rPr>
          <w:rStyle w:val="normaltextrun"/>
          <w:rFonts w:ascii="Open Sans" w:hAnsi="Open Sans" w:cs="Open Sans"/>
          <w:color w:val="000000"/>
          <w:sz w:val="20"/>
          <w:szCs w:val="20"/>
          <w:shd w:val="clear" w:color="auto" w:fill="FFFFFF"/>
        </w:rPr>
        <w:t xml:space="preserve"> </w:t>
      </w:r>
      <w:r w:rsidR="00C518E6" w:rsidRPr="002C17BC">
        <w:rPr>
          <w:rStyle w:val="normaltextrun"/>
          <w:rFonts w:ascii="Open Sans" w:hAnsi="Open Sans" w:cs="Open Sans"/>
          <w:color w:val="000000"/>
          <w:sz w:val="20"/>
          <w:szCs w:val="20"/>
          <w:shd w:val="clear" w:color="auto" w:fill="FFFFFF"/>
        </w:rPr>
        <w:t>Om vi kontaktar dig via Grade Varbi sparas även vår meddelandekonversation.</w:t>
      </w:r>
    </w:p>
    <w:p w14:paraId="6457A987" w14:textId="6DE25D7D" w:rsidR="00931085" w:rsidRDefault="003D21A0" w:rsidP="002C17BC">
      <w:pPr>
        <w:pStyle w:val="paragraph"/>
        <w:spacing w:before="0" w:beforeAutospacing="0" w:after="0" w:afterAutospacing="0"/>
        <w:jc w:val="both"/>
        <w:textAlignment w:val="baseline"/>
        <w:rPr>
          <w:rStyle w:val="normaltextrun"/>
          <w:rFonts w:ascii="Open Sans" w:hAnsi="Open Sans" w:cs="Open Sans"/>
          <w:sz w:val="20"/>
          <w:szCs w:val="20"/>
        </w:rPr>
      </w:pPr>
      <w:r w:rsidRPr="002C17BC">
        <w:rPr>
          <w:rStyle w:val="normaltextrun"/>
          <w:rFonts w:ascii="Open Sans" w:hAnsi="Open Sans" w:cs="Open Sans"/>
          <w:sz w:val="20"/>
          <w:szCs w:val="20"/>
        </w:rPr>
        <w:t>Alla d</w:t>
      </w:r>
      <w:r w:rsidR="008E64DB" w:rsidRPr="002C17BC">
        <w:rPr>
          <w:rStyle w:val="normaltextrun"/>
          <w:rFonts w:ascii="Open Sans" w:hAnsi="Open Sans" w:cs="Open Sans"/>
          <w:sz w:val="20"/>
          <w:szCs w:val="20"/>
        </w:rPr>
        <w:t>e personuppgifter</w:t>
      </w:r>
      <w:r w:rsidR="006931E9" w:rsidRPr="002C17BC">
        <w:rPr>
          <w:rStyle w:val="normaltextrun"/>
          <w:rFonts w:ascii="Open Sans" w:hAnsi="Open Sans" w:cs="Open Sans"/>
          <w:sz w:val="20"/>
          <w:szCs w:val="20"/>
        </w:rPr>
        <w:t xml:space="preserve"> och bilagor</w:t>
      </w:r>
      <w:r w:rsidR="008E64DB" w:rsidRPr="002C17BC">
        <w:rPr>
          <w:rStyle w:val="normaltextrun"/>
          <w:rFonts w:ascii="Open Sans" w:hAnsi="Open Sans" w:cs="Open Sans"/>
          <w:sz w:val="20"/>
          <w:szCs w:val="20"/>
        </w:rPr>
        <w:t xml:space="preserve"> som du har uppgett</w:t>
      </w:r>
      <w:r w:rsidR="003A4307" w:rsidRPr="002C17BC">
        <w:rPr>
          <w:rStyle w:val="normaltextrun"/>
          <w:rFonts w:ascii="Open Sans" w:hAnsi="Open Sans" w:cs="Open Sans"/>
          <w:sz w:val="20"/>
          <w:szCs w:val="20"/>
        </w:rPr>
        <w:t xml:space="preserve"> i Grade Varbi</w:t>
      </w:r>
      <w:r w:rsidR="008E64DB" w:rsidRPr="002C17BC">
        <w:rPr>
          <w:rStyle w:val="normaltextrun"/>
          <w:rFonts w:ascii="Open Sans" w:hAnsi="Open Sans" w:cs="Open Sans"/>
          <w:sz w:val="20"/>
          <w:szCs w:val="20"/>
        </w:rPr>
        <w:t xml:space="preserve"> </w:t>
      </w:r>
      <w:r w:rsidR="00BB233C" w:rsidRPr="00C65332">
        <w:rPr>
          <w:rStyle w:val="normaltextrun"/>
          <w:rFonts w:ascii="Open Sans" w:hAnsi="Open Sans" w:cs="Open Sans"/>
          <w:sz w:val="20"/>
          <w:szCs w:val="20"/>
        </w:rPr>
        <w:t>behandlas i enlighet med</w:t>
      </w:r>
      <w:r w:rsidR="00C70421" w:rsidRPr="00C65332">
        <w:rPr>
          <w:rStyle w:val="normaltextrun"/>
          <w:rFonts w:ascii="Open Sans" w:hAnsi="Open Sans" w:cs="Open Sans"/>
          <w:sz w:val="20"/>
          <w:szCs w:val="20"/>
        </w:rPr>
        <w:t xml:space="preserve"> </w:t>
      </w:r>
      <w:hyperlink r:id="rId12" w:history="1">
        <w:r w:rsidR="00C70421" w:rsidRPr="00C65332">
          <w:rPr>
            <w:rStyle w:val="Hyperlink"/>
            <w:rFonts w:ascii="Open Sans" w:hAnsi="Open Sans" w:cs="Open Sans"/>
            <w:sz w:val="20"/>
            <w:szCs w:val="20"/>
          </w:rPr>
          <w:t>Grade Ab:s dataskyddspolicy</w:t>
        </w:r>
      </w:hyperlink>
      <w:r w:rsidR="00F93D3F">
        <w:t xml:space="preserve"> </w:t>
      </w:r>
      <w:r w:rsidRPr="002C17BC">
        <w:rPr>
          <w:rStyle w:val="normaltextrun"/>
          <w:rFonts w:ascii="Open Sans" w:hAnsi="Open Sans" w:cs="Open Sans"/>
          <w:sz w:val="20"/>
          <w:szCs w:val="20"/>
        </w:rPr>
        <w:t xml:space="preserve">. </w:t>
      </w:r>
    </w:p>
    <w:p w14:paraId="0F88D9B2" w14:textId="6C9C3D5E" w:rsidR="00B3265C" w:rsidRPr="002C17BC" w:rsidRDefault="00B3265C" w:rsidP="002C17BC">
      <w:pPr>
        <w:pBdr>
          <w:bottom w:val="single" w:sz="12" w:space="1" w:color="auto"/>
        </w:pBdr>
        <w:spacing w:line="240" w:lineRule="auto"/>
        <w:jc w:val="both"/>
        <w:rPr>
          <w:rStyle w:val="normaltextrun"/>
          <w:rFonts w:ascii="Open Sans" w:hAnsi="Open Sans" w:cs="Open Sans"/>
          <w:color w:val="000000"/>
          <w:shd w:val="clear" w:color="auto" w:fill="FFFFFF"/>
        </w:rPr>
      </w:pPr>
      <w:r w:rsidRPr="002C17BC">
        <w:rPr>
          <w:rStyle w:val="normaltextrun"/>
          <w:rFonts w:ascii="Open Sans" w:hAnsi="Open Sans" w:cs="Open Sans"/>
          <w:color w:val="000000"/>
          <w:shd w:val="clear" w:color="auto" w:fill="FFFFFF"/>
        </w:rPr>
        <w:t xml:space="preserve">Endast Novias anställda har </w:t>
      </w:r>
      <w:r w:rsidR="008E64DB" w:rsidRPr="002C17BC">
        <w:rPr>
          <w:rStyle w:val="normaltextrun"/>
          <w:rFonts w:ascii="Open Sans" w:hAnsi="Open Sans" w:cs="Open Sans"/>
          <w:color w:val="000000"/>
          <w:shd w:val="clear" w:color="auto" w:fill="FFFFFF"/>
        </w:rPr>
        <w:t>rätt</w:t>
      </w:r>
      <w:r w:rsidRPr="002C17BC">
        <w:rPr>
          <w:rStyle w:val="normaltextrun"/>
          <w:rFonts w:ascii="Open Sans" w:hAnsi="Open Sans" w:cs="Open Sans"/>
          <w:color w:val="000000"/>
          <w:shd w:val="clear" w:color="auto" w:fill="FFFFFF"/>
        </w:rPr>
        <w:t xml:space="preserve"> till </w:t>
      </w:r>
      <w:r w:rsidR="008E64DB" w:rsidRPr="002C17BC">
        <w:rPr>
          <w:rStyle w:val="normaltextrun"/>
          <w:rFonts w:ascii="Open Sans" w:hAnsi="Open Sans" w:cs="Open Sans"/>
          <w:color w:val="000000"/>
          <w:shd w:val="clear" w:color="auto" w:fill="FFFFFF"/>
        </w:rPr>
        <w:t xml:space="preserve">Novias </w:t>
      </w:r>
      <w:r w:rsidR="00590162" w:rsidRPr="002C17BC">
        <w:rPr>
          <w:rStyle w:val="normaltextrun"/>
          <w:rFonts w:ascii="Open Sans" w:hAnsi="Open Sans" w:cs="Open Sans"/>
          <w:color w:val="000000"/>
          <w:shd w:val="clear" w:color="auto" w:fill="FFFFFF"/>
        </w:rPr>
        <w:t>Grade Varbi</w:t>
      </w:r>
      <w:r w:rsidR="008E64DB" w:rsidRPr="002C17BC">
        <w:rPr>
          <w:rStyle w:val="normaltextrun"/>
          <w:rFonts w:ascii="Open Sans" w:hAnsi="Open Sans" w:cs="Open Sans"/>
          <w:color w:val="000000"/>
          <w:shd w:val="clear" w:color="auto" w:fill="FFFFFF"/>
        </w:rPr>
        <w:t>-licenser</w:t>
      </w:r>
      <w:r w:rsidRPr="002C17BC">
        <w:rPr>
          <w:rStyle w:val="normaltextrun"/>
          <w:rFonts w:ascii="Open Sans" w:hAnsi="Open Sans" w:cs="Open Sans"/>
          <w:color w:val="000000"/>
          <w:shd w:val="clear" w:color="auto" w:fill="FFFFFF"/>
        </w:rPr>
        <w:t>. Användar</w:t>
      </w:r>
      <w:r w:rsidR="008E64DB" w:rsidRPr="002C17BC">
        <w:rPr>
          <w:rStyle w:val="normaltextrun"/>
          <w:rFonts w:ascii="Open Sans" w:hAnsi="Open Sans" w:cs="Open Sans"/>
          <w:color w:val="000000"/>
          <w:shd w:val="clear" w:color="auto" w:fill="FFFFFF"/>
        </w:rPr>
        <w:t xml:space="preserve">licenser </w:t>
      </w:r>
      <w:r w:rsidRPr="002C17BC">
        <w:rPr>
          <w:rStyle w:val="normaltextrun"/>
          <w:rFonts w:ascii="Open Sans" w:hAnsi="Open Sans" w:cs="Open Sans"/>
          <w:color w:val="000000"/>
          <w:shd w:val="clear" w:color="auto" w:fill="FFFFFF"/>
        </w:rPr>
        <w:t xml:space="preserve">ges </w:t>
      </w:r>
      <w:r w:rsidR="0020346A" w:rsidRPr="002C17BC">
        <w:rPr>
          <w:rStyle w:val="normaltextrun"/>
          <w:rFonts w:ascii="Open Sans" w:hAnsi="Open Sans" w:cs="Open Sans"/>
          <w:color w:val="000000"/>
          <w:shd w:val="clear" w:color="auto" w:fill="FFFFFF"/>
        </w:rPr>
        <w:t xml:space="preserve">med begränsad åtkomst </w:t>
      </w:r>
      <w:r w:rsidRPr="002C17BC">
        <w:rPr>
          <w:rStyle w:val="normaltextrun"/>
          <w:rFonts w:ascii="Open Sans" w:hAnsi="Open Sans" w:cs="Open Sans"/>
          <w:color w:val="000000"/>
          <w:shd w:val="clear" w:color="auto" w:fill="FFFFFF"/>
        </w:rPr>
        <w:t>av huvudanvändaren</w:t>
      </w:r>
      <w:r w:rsidR="003C6EF2" w:rsidRPr="002C17BC">
        <w:rPr>
          <w:rStyle w:val="normaltextrun"/>
          <w:rFonts w:ascii="Open Sans" w:hAnsi="Open Sans" w:cs="Open Sans"/>
          <w:color w:val="000000"/>
          <w:shd w:val="clear" w:color="auto" w:fill="FFFFFF"/>
        </w:rPr>
        <w:t xml:space="preserve"> </w:t>
      </w:r>
      <w:r w:rsidR="00254CFA" w:rsidRPr="002C17BC">
        <w:rPr>
          <w:rStyle w:val="normaltextrun"/>
          <w:rFonts w:ascii="Open Sans" w:hAnsi="Open Sans" w:cs="Open Sans"/>
          <w:color w:val="000000"/>
          <w:shd w:val="clear" w:color="auto" w:fill="FFFFFF"/>
        </w:rPr>
        <w:t xml:space="preserve">endast </w:t>
      </w:r>
      <w:r w:rsidR="008E64DB" w:rsidRPr="002C17BC">
        <w:rPr>
          <w:rStyle w:val="normaltextrun"/>
          <w:rFonts w:ascii="Open Sans" w:hAnsi="Open Sans" w:cs="Open Sans"/>
          <w:color w:val="000000"/>
          <w:shd w:val="clear" w:color="auto" w:fill="FFFFFF"/>
        </w:rPr>
        <w:t>till be</w:t>
      </w:r>
      <w:r w:rsidR="009A1186">
        <w:rPr>
          <w:rStyle w:val="normaltextrun"/>
          <w:rFonts w:ascii="Open Sans" w:hAnsi="Open Sans" w:cs="Open Sans"/>
          <w:color w:val="000000"/>
          <w:shd w:val="clear" w:color="auto" w:fill="FFFFFF"/>
        </w:rPr>
        <w:t>rörd</w:t>
      </w:r>
      <w:r w:rsidR="00927ABD" w:rsidRPr="002C17BC">
        <w:rPr>
          <w:rStyle w:val="normaltextrun"/>
          <w:rFonts w:ascii="Open Sans" w:hAnsi="Open Sans" w:cs="Open Sans"/>
          <w:color w:val="000000"/>
          <w:shd w:val="clear" w:color="auto" w:fill="FFFFFF"/>
        </w:rPr>
        <w:t xml:space="preserve"> </w:t>
      </w:r>
      <w:r w:rsidR="008E64DB" w:rsidRPr="002C17BC">
        <w:rPr>
          <w:rStyle w:val="normaltextrun"/>
          <w:rFonts w:ascii="Open Sans" w:hAnsi="Open Sans" w:cs="Open Sans"/>
          <w:color w:val="000000"/>
          <w:shd w:val="clear" w:color="auto" w:fill="FFFFFF"/>
        </w:rPr>
        <w:t>personal. Till be</w:t>
      </w:r>
      <w:r w:rsidR="009A1186">
        <w:rPr>
          <w:rStyle w:val="normaltextrun"/>
          <w:rFonts w:ascii="Open Sans" w:hAnsi="Open Sans" w:cs="Open Sans"/>
          <w:color w:val="000000"/>
          <w:shd w:val="clear" w:color="auto" w:fill="FFFFFF"/>
        </w:rPr>
        <w:t>rörd</w:t>
      </w:r>
      <w:r w:rsidR="008E64DB" w:rsidRPr="002C17BC">
        <w:rPr>
          <w:rStyle w:val="normaltextrun"/>
          <w:rFonts w:ascii="Open Sans" w:hAnsi="Open Sans" w:cs="Open Sans"/>
          <w:color w:val="000000"/>
          <w:shd w:val="clear" w:color="auto" w:fill="FFFFFF"/>
        </w:rPr>
        <w:t xml:space="preserve"> personal räknas, förutom huvudanvändaren, HR-personal</w:t>
      </w:r>
      <w:r w:rsidR="00E8296A">
        <w:rPr>
          <w:rStyle w:val="normaltextrun"/>
          <w:rFonts w:ascii="Open Sans" w:hAnsi="Open Sans" w:cs="Open Sans"/>
          <w:color w:val="000000"/>
          <w:shd w:val="clear" w:color="auto" w:fill="FFFFFF"/>
        </w:rPr>
        <w:t>, förmän</w:t>
      </w:r>
      <w:r w:rsidR="008E64DB" w:rsidRPr="002C17BC">
        <w:rPr>
          <w:rStyle w:val="normaltextrun"/>
          <w:rFonts w:ascii="Open Sans" w:hAnsi="Open Sans" w:cs="Open Sans"/>
          <w:color w:val="000000"/>
          <w:shd w:val="clear" w:color="auto" w:fill="FFFFFF"/>
        </w:rPr>
        <w:t xml:space="preserve"> och annan personal som är involverade i rekryteringsprocessen vid </w:t>
      </w:r>
      <w:r w:rsidR="00681B39" w:rsidRPr="002C17BC">
        <w:rPr>
          <w:rStyle w:val="normaltextrun"/>
          <w:rFonts w:ascii="Open Sans" w:hAnsi="Open Sans" w:cs="Open Sans"/>
          <w:color w:val="000000"/>
          <w:shd w:val="clear" w:color="auto" w:fill="FFFFFF"/>
        </w:rPr>
        <w:t xml:space="preserve">Yrkeshögskolan </w:t>
      </w:r>
      <w:r w:rsidR="008E64DB" w:rsidRPr="002C17BC">
        <w:rPr>
          <w:rStyle w:val="normaltextrun"/>
          <w:rFonts w:ascii="Open Sans" w:hAnsi="Open Sans" w:cs="Open Sans"/>
          <w:color w:val="000000"/>
          <w:shd w:val="clear" w:color="auto" w:fill="FFFFFF"/>
        </w:rPr>
        <w:t>Novia.</w:t>
      </w:r>
    </w:p>
    <w:p w14:paraId="58886A1E" w14:textId="77777777" w:rsidR="00B3265C" w:rsidRPr="002C17BC" w:rsidRDefault="00B3265C" w:rsidP="002C17BC">
      <w:pPr>
        <w:pBdr>
          <w:bottom w:val="single" w:sz="12" w:space="1" w:color="auto"/>
        </w:pBdr>
        <w:spacing w:line="240" w:lineRule="auto"/>
        <w:jc w:val="both"/>
        <w:rPr>
          <w:rFonts w:ascii="Open Sans" w:hAnsi="Open Sans" w:cs="Open Sans"/>
        </w:rPr>
      </w:pPr>
    </w:p>
    <w:p w14:paraId="4E776B50" w14:textId="77777777" w:rsidR="00F24627" w:rsidRPr="002C17BC" w:rsidRDefault="00F24627" w:rsidP="002C17BC">
      <w:pPr>
        <w:spacing w:line="240" w:lineRule="auto"/>
        <w:jc w:val="both"/>
        <w:rPr>
          <w:rFonts w:ascii="Open Sans" w:hAnsi="Open Sans" w:cs="Open Sans"/>
        </w:rPr>
      </w:pPr>
    </w:p>
    <w:p w14:paraId="40DE578B" w14:textId="3C80DAB8" w:rsidR="00F24627" w:rsidRPr="002C17BC" w:rsidRDefault="00972A7A" w:rsidP="002C17BC">
      <w:pPr>
        <w:spacing w:line="240" w:lineRule="auto"/>
        <w:jc w:val="both"/>
        <w:rPr>
          <w:rFonts w:ascii="Open Sans" w:hAnsi="Open Sans" w:cs="Open Sans"/>
          <w:b/>
          <w:bCs/>
        </w:rPr>
      </w:pPr>
      <w:r w:rsidRPr="002C17BC">
        <w:rPr>
          <w:rFonts w:ascii="Open Sans" w:hAnsi="Open Sans" w:cs="Open Sans"/>
          <w:b/>
          <w:bCs/>
        </w:rPr>
        <w:t>Varifrån samlar vi in dina personuppgifter och hur behandlar vi uppgifterna?</w:t>
      </w:r>
    </w:p>
    <w:p w14:paraId="62DE4038" w14:textId="77777777" w:rsidR="00B3265C" w:rsidRPr="002C17BC" w:rsidRDefault="00B3265C" w:rsidP="002C17BC">
      <w:pPr>
        <w:spacing w:line="240" w:lineRule="auto"/>
        <w:jc w:val="both"/>
        <w:rPr>
          <w:rStyle w:val="normaltextrun"/>
          <w:rFonts w:ascii="Open Sans" w:hAnsi="Open Sans" w:cs="Open Sans"/>
          <w:color w:val="000000"/>
          <w:shd w:val="clear" w:color="auto" w:fill="FFFFFF"/>
        </w:rPr>
      </w:pPr>
    </w:p>
    <w:p w14:paraId="399FB830" w14:textId="77777777" w:rsidR="00776305" w:rsidRDefault="00941FF1" w:rsidP="002C17BC">
      <w:pPr>
        <w:spacing w:line="240" w:lineRule="auto"/>
        <w:jc w:val="both"/>
        <w:rPr>
          <w:rStyle w:val="eop"/>
          <w:rFonts w:ascii="Open Sans" w:hAnsi="Open Sans" w:cs="Open Sans"/>
          <w:shd w:val="clear" w:color="auto" w:fill="FFFFFF"/>
        </w:rPr>
      </w:pPr>
      <w:r w:rsidRPr="002C17BC">
        <w:rPr>
          <w:rStyle w:val="normaltextrun"/>
          <w:rFonts w:ascii="Open Sans" w:hAnsi="Open Sans" w:cs="Open Sans"/>
          <w:color w:val="000000"/>
          <w:shd w:val="clear" w:color="auto" w:fill="FFFFFF"/>
        </w:rPr>
        <w:t xml:space="preserve">Personuppgifterna vi samlar in är de uppgifter som du själv har uppgett </w:t>
      </w:r>
      <w:r w:rsidR="00223625" w:rsidRPr="002C17BC">
        <w:rPr>
          <w:rStyle w:val="normaltextrun"/>
          <w:rFonts w:ascii="Open Sans" w:hAnsi="Open Sans" w:cs="Open Sans"/>
          <w:color w:val="000000"/>
          <w:shd w:val="clear" w:color="auto" w:fill="FFFFFF"/>
        </w:rPr>
        <w:t>i</w:t>
      </w:r>
      <w:r w:rsidR="002F3F3F" w:rsidRPr="002C17BC">
        <w:rPr>
          <w:rStyle w:val="normaltextrun"/>
          <w:rFonts w:ascii="Open Sans" w:hAnsi="Open Sans" w:cs="Open Sans"/>
          <w:color w:val="000000"/>
          <w:shd w:val="clear" w:color="auto" w:fill="FFFFFF"/>
        </w:rPr>
        <w:t xml:space="preserve"> ditt konto i Grade Varbi</w:t>
      </w:r>
      <w:r w:rsidRPr="002C17BC">
        <w:rPr>
          <w:rStyle w:val="normaltextrun"/>
          <w:rFonts w:ascii="Open Sans" w:hAnsi="Open Sans" w:cs="Open Sans"/>
          <w:color w:val="000000"/>
          <w:shd w:val="clear" w:color="auto" w:fill="FFFFFF"/>
        </w:rPr>
        <w:t>.</w:t>
      </w:r>
      <w:r w:rsidR="00F22C70">
        <w:rPr>
          <w:rStyle w:val="normaltextrun"/>
          <w:rFonts w:ascii="Open Sans" w:hAnsi="Open Sans" w:cs="Open Sans"/>
          <w:color w:val="000000"/>
          <w:shd w:val="clear" w:color="auto" w:fill="FFFFFF"/>
        </w:rPr>
        <w:t xml:space="preserve"> </w:t>
      </w:r>
      <w:r w:rsidR="00F22C70" w:rsidRPr="00BC2B4C">
        <w:rPr>
          <w:rStyle w:val="eop"/>
          <w:rFonts w:ascii="Open Sans" w:hAnsi="Open Sans" w:cs="Open Sans"/>
          <w:shd w:val="clear" w:color="auto" w:fill="FFFFFF"/>
        </w:rPr>
        <w:t>Om du ändrar eller raderar (information i) din ansökan i Grade Varbi, syns ändringarna i den aktuella</w:t>
      </w:r>
      <w:r w:rsidR="00F22C70">
        <w:rPr>
          <w:rStyle w:val="eop"/>
          <w:rFonts w:ascii="Open Sans" w:hAnsi="Open Sans" w:cs="Open Sans"/>
          <w:shd w:val="clear" w:color="auto" w:fill="FFFFFF"/>
        </w:rPr>
        <w:t xml:space="preserve"> ansökan</w:t>
      </w:r>
      <w:r w:rsidR="00F22C70" w:rsidRPr="00BC2B4C">
        <w:rPr>
          <w:rStyle w:val="eop"/>
          <w:rFonts w:ascii="Open Sans" w:hAnsi="Open Sans" w:cs="Open Sans"/>
          <w:shd w:val="clear" w:color="auto" w:fill="FFFFFF"/>
        </w:rPr>
        <w:t xml:space="preserve">. </w:t>
      </w:r>
    </w:p>
    <w:p w14:paraId="3701C6EC" w14:textId="77777777" w:rsidR="00AA461B" w:rsidRDefault="00BB1552" w:rsidP="002C17BC">
      <w:pPr>
        <w:spacing w:line="240" w:lineRule="auto"/>
        <w:jc w:val="both"/>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På basen av intervjuer dokumentera</w:t>
      </w:r>
      <w:r w:rsidR="00385A2D">
        <w:rPr>
          <w:rStyle w:val="normaltextrun"/>
          <w:rFonts w:ascii="Open Sans" w:hAnsi="Open Sans" w:cs="Open Sans"/>
          <w:color w:val="000000"/>
          <w:shd w:val="clear" w:color="auto" w:fill="FFFFFF"/>
        </w:rPr>
        <w:t>s</w:t>
      </w:r>
      <w:r>
        <w:rPr>
          <w:rStyle w:val="normaltextrun"/>
          <w:rFonts w:ascii="Open Sans" w:hAnsi="Open Sans" w:cs="Open Sans"/>
          <w:color w:val="000000"/>
          <w:shd w:val="clear" w:color="auto" w:fill="FFFFFF"/>
        </w:rPr>
        <w:t xml:space="preserve"> sammanfattande information</w:t>
      </w:r>
      <w:r w:rsidR="00FE0EC8">
        <w:rPr>
          <w:rStyle w:val="normaltextrun"/>
          <w:rFonts w:ascii="Open Sans" w:hAnsi="Open Sans" w:cs="Open Sans"/>
          <w:color w:val="000000"/>
          <w:shd w:val="clear" w:color="auto" w:fill="FFFFFF"/>
        </w:rPr>
        <w:t xml:space="preserve"> </w:t>
      </w:r>
      <w:r w:rsidR="00F86FBE">
        <w:rPr>
          <w:rStyle w:val="normaltextrun"/>
          <w:rFonts w:ascii="Open Sans" w:hAnsi="Open Sans" w:cs="Open Sans"/>
          <w:color w:val="000000"/>
          <w:shd w:val="clear" w:color="auto" w:fill="FFFFFF"/>
        </w:rPr>
        <w:t>om din kompetens i förhållande till det lediganslagna jobbet</w:t>
      </w:r>
      <w:r>
        <w:rPr>
          <w:rStyle w:val="normaltextrun"/>
          <w:rFonts w:ascii="Open Sans" w:hAnsi="Open Sans" w:cs="Open Sans"/>
          <w:color w:val="000000"/>
          <w:shd w:val="clear" w:color="auto" w:fill="FFFFFF"/>
        </w:rPr>
        <w:t xml:space="preserve">. </w:t>
      </w:r>
    </w:p>
    <w:p w14:paraId="6E3B7B07" w14:textId="52D35E02" w:rsidR="00F248B1" w:rsidRDefault="00F248B1" w:rsidP="002C17BC">
      <w:pPr>
        <w:spacing w:line="240" w:lineRule="auto"/>
        <w:jc w:val="both"/>
        <w:rPr>
          <w:rStyle w:val="normaltextrun"/>
          <w:rFonts w:ascii="Open Sans" w:hAnsi="Open Sans" w:cs="Open Sans"/>
          <w:color w:val="000000"/>
          <w:shd w:val="clear" w:color="auto" w:fill="FFFFFF"/>
        </w:rPr>
      </w:pPr>
      <w:r w:rsidRPr="002C17BC">
        <w:rPr>
          <w:rStyle w:val="eop"/>
          <w:rFonts w:ascii="Open Sans" w:hAnsi="Open Sans" w:cs="Open Sans"/>
          <w:color w:val="000000"/>
          <w:shd w:val="clear" w:color="auto" w:fill="FFFFFF"/>
        </w:rPr>
        <w:t>Uppgifterna behandlas i Grade Varbi och exporteras utanför verktyget via e-post i form av en jämförelse av kandidater</w:t>
      </w:r>
      <w:r w:rsidR="0097729C">
        <w:rPr>
          <w:rStyle w:val="eop"/>
          <w:rFonts w:ascii="Open Sans" w:hAnsi="Open Sans" w:cs="Open Sans"/>
          <w:color w:val="000000"/>
          <w:shd w:val="clear" w:color="auto" w:fill="FFFFFF"/>
        </w:rPr>
        <w:t xml:space="preserve"> (</w:t>
      </w:r>
      <w:proofErr w:type="spellStart"/>
      <w:r w:rsidR="0097729C">
        <w:rPr>
          <w:rStyle w:val="eop"/>
          <w:rFonts w:ascii="Open Sans" w:hAnsi="Open Sans" w:cs="Open Sans"/>
          <w:color w:val="000000"/>
          <w:shd w:val="clear" w:color="auto" w:fill="FFFFFF"/>
        </w:rPr>
        <w:t>excel</w:t>
      </w:r>
      <w:proofErr w:type="spellEnd"/>
      <w:r w:rsidR="0097729C">
        <w:rPr>
          <w:rStyle w:val="eop"/>
          <w:rFonts w:ascii="Open Sans" w:hAnsi="Open Sans" w:cs="Open Sans"/>
          <w:color w:val="000000"/>
          <w:shd w:val="clear" w:color="auto" w:fill="FFFFFF"/>
        </w:rPr>
        <w:t>)</w:t>
      </w:r>
      <w:r w:rsidRPr="002C17BC">
        <w:rPr>
          <w:rStyle w:val="eop"/>
          <w:rFonts w:ascii="Open Sans" w:hAnsi="Open Sans" w:cs="Open Sans"/>
          <w:color w:val="000000"/>
          <w:shd w:val="clear" w:color="auto" w:fill="FFFFFF"/>
        </w:rPr>
        <w:t xml:space="preserve"> som är bilagt framställan om anställning</w:t>
      </w:r>
      <w:r w:rsidR="0097729C">
        <w:rPr>
          <w:rStyle w:val="eop"/>
          <w:rFonts w:ascii="Open Sans" w:hAnsi="Open Sans" w:cs="Open Sans"/>
          <w:color w:val="000000"/>
          <w:shd w:val="clear" w:color="auto" w:fill="FFFFFF"/>
        </w:rPr>
        <w:t>.</w:t>
      </w:r>
      <w:r w:rsidR="00EA5F7D">
        <w:rPr>
          <w:rStyle w:val="eop"/>
          <w:rFonts w:ascii="Open Sans" w:hAnsi="Open Sans" w:cs="Open Sans"/>
          <w:color w:val="000000"/>
          <w:shd w:val="clear" w:color="auto" w:fill="FFFFFF"/>
        </w:rPr>
        <w:t xml:space="preserve"> U</w:t>
      </w:r>
      <w:r w:rsidR="00EA5F7D" w:rsidRPr="00EA5F7D">
        <w:rPr>
          <w:rStyle w:val="eop"/>
          <w:rFonts w:ascii="Open Sans" w:hAnsi="Open Sans" w:cs="Open Sans"/>
          <w:color w:val="000000"/>
          <w:shd w:val="clear" w:color="auto" w:fill="FFFFFF"/>
        </w:rPr>
        <w:t>ppgifterna lagras vid Novia på krypterad hårdskiva</w:t>
      </w:r>
      <w:r w:rsidR="00EA5F7D">
        <w:rPr>
          <w:rStyle w:val="eop"/>
          <w:rFonts w:ascii="Open Sans" w:hAnsi="Open Sans" w:cs="Open Sans"/>
          <w:color w:val="000000"/>
          <w:shd w:val="clear" w:color="auto" w:fill="FFFFFF"/>
        </w:rPr>
        <w:t>.</w:t>
      </w:r>
      <w:r w:rsidR="0097729C">
        <w:rPr>
          <w:rStyle w:val="eop"/>
          <w:rFonts w:ascii="Open Sans" w:hAnsi="Open Sans" w:cs="Open Sans"/>
          <w:color w:val="000000"/>
          <w:shd w:val="clear" w:color="auto" w:fill="FFFFFF"/>
        </w:rPr>
        <w:t xml:space="preserve"> Informationen behövs</w:t>
      </w:r>
      <w:r>
        <w:rPr>
          <w:rStyle w:val="eop"/>
          <w:rFonts w:ascii="Open Sans" w:hAnsi="Open Sans" w:cs="Open Sans"/>
          <w:color w:val="000000"/>
          <w:shd w:val="clear" w:color="auto" w:fill="FFFFFF"/>
        </w:rPr>
        <w:t xml:space="preserve"> som underlag för att anställande </w:t>
      </w:r>
      <w:r w:rsidR="005B5A56">
        <w:rPr>
          <w:rStyle w:val="eop"/>
          <w:rFonts w:ascii="Open Sans" w:hAnsi="Open Sans" w:cs="Open Sans"/>
          <w:color w:val="000000"/>
          <w:shd w:val="clear" w:color="auto" w:fill="FFFFFF"/>
        </w:rPr>
        <w:t>yrkeshögskola</w:t>
      </w:r>
      <w:r>
        <w:rPr>
          <w:rStyle w:val="eop"/>
          <w:rFonts w:ascii="Open Sans" w:hAnsi="Open Sans" w:cs="Open Sans"/>
          <w:color w:val="000000"/>
          <w:shd w:val="clear" w:color="auto" w:fill="FFFFFF"/>
        </w:rPr>
        <w:t>n ska kunna fatta beslut om anställning och göra upp ett arbetsavtal</w:t>
      </w:r>
      <w:r w:rsidRPr="002C17BC">
        <w:rPr>
          <w:rStyle w:val="eop"/>
          <w:rFonts w:ascii="Open Sans" w:hAnsi="Open Sans" w:cs="Open Sans"/>
          <w:color w:val="000000"/>
          <w:shd w:val="clear" w:color="auto" w:fill="FFFFFF"/>
        </w:rPr>
        <w:t>.</w:t>
      </w:r>
    </w:p>
    <w:p w14:paraId="7BB1745A" w14:textId="13DFF0A3" w:rsidR="00327577" w:rsidRDefault="00114232" w:rsidP="002C17BC">
      <w:pPr>
        <w:spacing w:line="240" w:lineRule="auto"/>
        <w:jc w:val="both"/>
        <w:rPr>
          <w:rStyle w:val="normaltextrun"/>
          <w:rFonts w:ascii="Open Sans" w:hAnsi="Open Sans" w:cs="Open Sans"/>
          <w:color w:val="000000"/>
          <w:shd w:val="clear" w:color="auto" w:fill="FFFFFF"/>
        </w:rPr>
      </w:pPr>
      <w:r>
        <w:rPr>
          <w:rStyle w:val="normaltextrun"/>
          <w:rFonts w:ascii="Open Sans" w:hAnsi="Open Sans" w:cs="Open Sans"/>
          <w:color w:val="000000"/>
          <w:shd w:val="clear" w:color="auto" w:fill="FFFFFF"/>
        </w:rPr>
        <w:t>Tillstånd begärs av dig för kontaktande av referenser</w:t>
      </w:r>
      <w:r w:rsidR="006F2A86">
        <w:rPr>
          <w:rStyle w:val="normaltextrun"/>
          <w:rFonts w:ascii="Open Sans" w:hAnsi="Open Sans" w:cs="Open Sans"/>
          <w:color w:val="000000"/>
          <w:shd w:val="clear" w:color="auto" w:fill="FFFFFF"/>
        </w:rPr>
        <w:t xml:space="preserve">. </w:t>
      </w:r>
    </w:p>
    <w:p w14:paraId="74165B16" w14:textId="78309654" w:rsidR="00B3265C" w:rsidRPr="00BC2B4C" w:rsidRDefault="00223625" w:rsidP="002C17BC">
      <w:pPr>
        <w:spacing w:line="240" w:lineRule="auto"/>
        <w:jc w:val="both"/>
        <w:rPr>
          <w:rStyle w:val="eop"/>
          <w:rFonts w:ascii="Open Sans" w:hAnsi="Open Sans" w:cs="Open Sans"/>
          <w:shd w:val="clear" w:color="auto" w:fill="FFFFFF"/>
        </w:rPr>
      </w:pPr>
      <w:r w:rsidRPr="00BC2B4C">
        <w:rPr>
          <w:rStyle w:val="eop"/>
          <w:rFonts w:ascii="Open Sans" w:hAnsi="Open Sans" w:cs="Open Sans"/>
          <w:shd w:val="clear" w:color="auto" w:fill="FFFFFF"/>
        </w:rPr>
        <w:t>A</w:t>
      </w:r>
      <w:r w:rsidR="002013CC" w:rsidRPr="00BC2B4C">
        <w:rPr>
          <w:rStyle w:val="eop"/>
          <w:rFonts w:ascii="Open Sans" w:hAnsi="Open Sans" w:cs="Open Sans"/>
          <w:shd w:val="clear" w:color="auto" w:fill="FFFFFF"/>
        </w:rPr>
        <w:t>rk</w:t>
      </w:r>
      <w:r w:rsidR="003621F6" w:rsidRPr="00BC2B4C">
        <w:rPr>
          <w:rStyle w:val="eop"/>
          <w:rFonts w:ascii="Open Sans" w:hAnsi="Open Sans" w:cs="Open Sans"/>
          <w:shd w:val="clear" w:color="auto" w:fill="FFFFFF"/>
        </w:rPr>
        <w:t>iv</w:t>
      </w:r>
      <w:r w:rsidR="002013CC" w:rsidRPr="00BC2B4C">
        <w:rPr>
          <w:rStyle w:val="eop"/>
          <w:rFonts w:ascii="Open Sans" w:hAnsi="Open Sans" w:cs="Open Sans"/>
          <w:shd w:val="clear" w:color="auto" w:fill="FFFFFF"/>
        </w:rPr>
        <w:t xml:space="preserve">ering </w:t>
      </w:r>
      <w:r w:rsidR="003C7EF1" w:rsidRPr="00BC2B4C">
        <w:rPr>
          <w:rStyle w:val="eop"/>
          <w:rFonts w:ascii="Open Sans" w:hAnsi="Open Sans" w:cs="Open Sans"/>
          <w:shd w:val="clear" w:color="auto" w:fill="FFFFFF"/>
        </w:rPr>
        <w:t>av ärendet</w:t>
      </w:r>
      <w:r w:rsidRPr="00BC2B4C">
        <w:rPr>
          <w:rStyle w:val="eop"/>
          <w:rFonts w:ascii="Open Sans" w:hAnsi="Open Sans" w:cs="Open Sans"/>
          <w:shd w:val="clear" w:color="auto" w:fill="FFFFFF"/>
        </w:rPr>
        <w:t xml:space="preserve"> sker i </w:t>
      </w:r>
      <w:proofErr w:type="spellStart"/>
      <w:r w:rsidRPr="00BC2B4C">
        <w:rPr>
          <w:rStyle w:val="eop"/>
          <w:rFonts w:ascii="Open Sans" w:hAnsi="Open Sans" w:cs="Open Sans"/>
          <w:shd w:val="clear" w:color="auto" w:fill="FFFFFF"/>
        </w:rPr>
        <w:t>Dynasty</w:t>
      </w:r>
      <w:proofErr w:type="spellEnd"/>
      <w:r w:rsidRPr="00BC2B4C">
        <w:rPr>
          <w:rStyle w:val="eop"/>
          <w:rFonts w:ascii="Open Sans" w:hAnsi="Open Sans" w:cs="Open Sans"/>
          <w:shd w:val="clear" w:color="auto" w:fill="FFFFFF"/>
        </w:rPr>
        <w:t xml:space="preserve"> verktyget</w:t>
      </w:r>
      <w:r w:rsidR="004F62DE">
        <w:rPr>
          <w:rStyle w:val="eop"/>
          <w:rFonts w:ascii="Open Sans" w:hAnsi="Open Sans" w:cs="Open Sans"/>
          <w:shd w:val="clear" w:color="auto" w:fill="FFFFFF"/>
        </w:rPr>
        <w:t xml:space="preserve"> i enlighet med </w:t>
      </w:r>
      <w:r w:rsidR="00F82309">
        <w:rPr>
          <w:rStyle w:val="eop"/>
          <w:rFonts w:ascii="Open Sans" w:hAnsi="Open Sans" w:cs="Open Sans"/>
          <w:shd w:val="clear" w:color="auto" w:fill="FFFFFF"/>
        </w:rPr>
        <w:t>gäll</w:t>
      </w:r>
      <w:r w:rsidR="008A48C3">
        <w:rPr>
          <w:rStyle w:val="eop"/>
          <w:rFonts w:ascii="Open Sans" w:hAnsi="Open Sans" w:cs="Open Sans"/>
          <w:shd w:val="clear" w:color="auto" w:fill="FFFFFF"/>
        </w:rPr>
        <w:t>an</w:t>
      </w:r>
      <w:r w:rsidR="00F82309">
        <w:rPr>
          <w:rStyle w:val="eop"/>
          <w:rFonts w:ascii="Open Sans" w:hAnsi="Open Sans" w:cs="Open Sans"/>
          <w:shd w:val="clear" w:color="auto" w:fill="FFFFFF"/>
        </w:rPr>
        <w:t>de lagar.</w:t>
      </w:r>
    </w:p>
    <w:p w14:paraId="4CEC31E5" w14:textId="77777777" w:rsidR="00B3265C" w:rsidRPr="00BC2B4C" w:rsidRDefault="00B3265C" w:rsidP="002C17BC">
      <w:pPr>
        <w:spacing w:line="240" w:lineRule="auto"/>
        <w:jc w:val="both"/>
        <w:rPr>
          <w:rStyle w:val="eop"/>
          <w:rFonts w:ascii="Open Sans" w:hAnsi="Open Sans" w:cs="Open Sans"/>
        </w:rPr>
      </w:pPr>
    </w:p>
    <w:p w14:paraId="215FAB02" w14:textId="08468536" w:rsidR="00972A7A" w:rsidRPr="002C17BC" w:rsidRDefault="00972A7A" w:rsidP="002C17BC">
      <w:pPr>
        <w:pBdr>
          <w:bottom w:val="single" w:sz="12" w:space="1" w:color="auto"/>
        </w:pBdr>
        <w:spacing w:line="240" w:lineRule="auto"/>
        <w:jc w:val="both"/>
        <w:rPr>
          <w:rFonts w:ascii="Open Sans" w:hAnsi="Open Sans" w:cs="Open Sans"/>
        </w:rPr>
      </w:pPr>
    </w:p>
    <w:p w14:paraId="17E73182" w14:textId="77777777" w:rsidR="00A5767B" w:rsidRPr="002C17BC" w:rsidRDefault="00A5767B" w:rsidP="002C17BC">
      <w:pPr>
        <w:spacing w:line="240" w:lineRule="auto"/>
        <w:jc w:val="both"/>
        <w:rPr>
          <w:rFonts w:ascii="Open Sans" w:hAnsi="Open Sans" w:cs="Open Sans"/>
        </w:rPr>
      </w:pPr>
    </w:p>
    <w:p w14:paraId="6D6800F5" w14:textId="4E42929E" w:rsidR="00972A7A" w:rsidRPr="002C17BC" w:rsidRDefault="00972A7A" w:rsidP="002C17BC">
      <w:pPr>
        <w:spacing w:line="240" w:lineRule="auto"/>
        <w:jc w:val="both"/>
        <w:rPr>
          <w:rFonts w:ascii="Open Sans" w:hAnsi="Open Sans" w:cs="Open Sans"/>
          <w:b/>
          <w:bCs/>
        </w:rPr>
      </w:pPr>
      <w:r w:rsidRPr="002C17BC">
        <w:rPr>
          <w:rFonts w:ascii="Open Sans" w:hAnsi="Open Sans" w:cs="Open Sans"/>
          <w:b/>
          <w:bCs/>
        </w:rPr>
        <w:t>Överförs dina personuppgifter till en tredje part (utanför Yrkeshögskolan Novia) för behandling?</w:t>
      </w:r>
    </w:p>
    <w:p w14:paraId="46706863" w14:textId="77777777" w:rsidR="003D0F9F" w:rsidRPr="002C17BC" w:rsidRDefault="003D0F9F" w:rsidP="002C17BC">
      <w:pPr>
        <w:spacing w:line="240" w:lineRule="auto"/>
        <w:jc w:val="both"/>
        <w:rPr>
          <w:rFonts w:ascii="Open Sans" w:hAnsi="Open Sans" w:cs="Open Sans"/>
        </w:rPr>
      </w:pPr>
    </w:p>
    <w:p w14:paraId="6CEBB81D" w14:textId="34D0C3A2" w:rsidR="00397BBB" w:rsidRPr="006008D9" w:rsidRDefault="00397BBB" w:rsidP="002C17BC">
      <w:pPr>
        <w:pBdr>
          <w:bottom w:val="single" w:sz="12" w:space="1" w:color="auto"/>
        </w:pBdr>
        <w:spacing w:line="240" w:lineRule="auto"/>
        <w:jc w:val="both"/>
        <w:rPr>
          <w:rStyle w:val="normaltextrun"/>
          <w:rFonts w:ascii="Open Sans" w:hAnsi="Open Sans" w:cs="Open Sans"/>
          <w:shd w:val="clear" w:color="auto" w:fill="FFFFFF"/>
        </w:rPr>
      </w:pPr>
      <w:r w:rsidRPr="006008D9">
        <w:rPr>
          <w:rStyle w:val="normaltextrun"/>
          <w:rFonts w:ascii="Open Sans" w:hAnsi="Open Sans" w:cs="Open Sans"/>
          <w:shd w:val="clear" w:color="auto" w:fill="FFFFFF"/>
        </w:rPr>
        <w:t xml:space="preserve">Yrkeshögskolan Novia överför inte dina personuppgifter </w:t>
      </w:r>
      <w:r w:rsidR="009D3D5E">
        <w:rPr>
          <w:rStyle w:val="normaltextrun"/>
          <w:rFonts w:ascii="Open Sans" w:hAnsi="Open Sans" w:cs="Open Sans"/>
          <w:shd w:val="clear" w:color="auto" w:fill="FFFFFF"/>
        </w:rPr>
        <w:t xml:space="preserve">från Grade Varbi </w:t>
      </w:r>
      <w:r w:rsidRPr="006008D9">
        <w:rPr>
          <w:rStyle w:val="normaltextrun"/>
          <w:rFonts w:ascii="Open Sans" w:hAnsi="Open Sans" w:cs="Open Sans"/>
          <w:shd w:val="clear" w:color="auto" w:fill="FFFFFF"/>
        </w:rPr>
        <w:t xml:space="preserve">till en tredje part. </w:t>
      </w:r>
    </w:p>
    <w:p w14:paraId="56FE9994" w14:textId="77777777" w:rsidR="00397BBB" w:rsidRPr="006008D9" w:rsidRDefault="00397BBB" w:rsidP="002C17BC">
      <w:pPr>
        <w:pBdr>
          <w:bottom w:val="single" w:sz="12" w:space="1" w:color="auto"/>
        </w:pBdr>
        <w:spacing w:line="240" w:lineRule="auto"/>
        <w:jc w:val="both"/>
        <w:rPr>
          <w:rStyle w:val="normaltextrun"/>
          <w:rFonts w:ascii="Open Sans" w:hAnsi="Open Sans" w:cs="Open Sans"/>
          <w:shd w:val="clear" w:color="auto" w:fill="FFFFFF"/>
        </w:rPr>
      </w:pPr>
    </w:p>
    <w:p w14:paraId="73B3DF5A" w14:textId="18CD177B" w:rsidR="009101DB" w:rsidRPr="006008D9" w:rsidRDefault="009101DB" w:rsidP="002C17BC">
      <w:pPr>
        <w:pBdr>
          <w:bottom w:val="single" w:sz="12" w:space="1" w:color="auto"/>
        </w:pBdr>
        <w:spacing w:line="240" w:lineRule="auto"/>
        <w:jc w:val="both"/>
        <w:rPr>
          <w:rStyle w:val="normaltextrun"/>
          <w:rFonts w:ascii="Open Sans" w:hAnsi="Open Sans" w:cs="Open Sans"/>
          <w:shd w:val="clear" w:color="auto" w:fill="FFFFFF"/>
        </w:rPr>
      </w:pPr>
      <w:r w:rsidRPr="006008D9">
        <w:rPr>
          <w:rStyle w:val="normaltextrun"/>
          <w:rFonts w:ascii="Open Sans" w:hAnsi="Open Sans" w:cs="Open Sans"/>
          <w:shd w:val="clear" w:color="auto" w:fill="FFFFFF"/>
        </w:rPr>
        <w:t xml:space="preserve">Ett separat avtal för behandling av personuppgifter </w:t>
      </w:r>
      <w:r w:rsidR="006008D9" w:rsidRPr="006008D9">
        <w:rPr>
          <w:rStyle w:val="normaltextrun"/>
          <w:rFonts w:ascii="Open Sans" w:hAnsi="Open Sans" w:cs="Open Sans"/>
          <w:shd w:val="clear" w:color="auto" w:fill="FFFFFF"/>
        </w:rPr>
        <w:t>(</w:t>
      </w:r>
      <w:r w:rsidR="006008D9" w:rsidRPr="006008D9">
        <w:rPr>
          <w:rStyle w:val="normaltextrun"/>
          <w:rFonts w:ascii="Open Sans" w:hAnsi="Open Sans" w:cs="Open Sans"/>
        </w:rPr>
        <w:t xml:space="preserve">personuppgiftsbiträdesavtal) </w:t>
      </w:r>
      <w:r w:rsidRPr="006008D9">
        <w:rPr>
          <w:rStyle w:val="normaltextrun"/>
          <w:rFonts w:ascii="Open Sans" w:hAnsi="Open Sans" w:cs="Open Sans"/>
          <w:shd w:val="clear" w:color="auto" w:fill="FFFFFF"/>
        </w:rPr>
        <w:t>har upprättats</w:t>
      </w:r>
      <w:r w:rsidR="0083496D" w:rsidRPr="006008D9">
        <w:rPr>
          <w:rStyle w:val="normaltextrun"/>
          <w:rFonts w:ascii="Open Sans" w:hAnsi="Open Sans" w:cs="Open Sans"/>
          <w:shd w:val="clear" w:color="auto" w:fill="FFFFFF"/>
        </w:rPr>
        <w:t xml:space="preserve"> mellan </w:t>
      </w:r>
      <w:r w:rsidR="006008D9" w:rsidRPr="006008D9">
        <w:rPr>
          <w:rStyle w:val="normaltextrun"/>
          <w:rFonts w:ascii="Open Sans" w:hAnsi="Open Sans" w:cs="Open Sans"/>
          <w:shd w:val="clear" w:color="auto" w:fill="FFFFFF"/>
        </w:rPr>
        <w:t>Grade Ab</w:t>
      </w:r>
      <w:r w:rsidR="0083496D" w:rsidRPr="006008D9">
        <w:rPr>
          <w:rStyle w:val="normaltextrun"/>
          <w:rFonts w:ascii="Open Sans" w:hAnsi="Open Sans" w:cs="Open Sans"/>
          <w:shd w:val="clear" w:color="auto" w:fill="FFFFFF"/>
        </w:rPr>
        <w:t xml:space="preserve"> och Yrkeshögskolan Novia</w:t>
      </w:r>
      <w:r w:rsidRPr="006008D9">
        <w:rPr>
          <w:rStyle w:val="normaltextrun"/>
          <w:rFonts w:ascii="Open Sans" w:hAnsi="Open Sans" w:cs="Open Sans"/>
          <w:shd w:val="clear" w:color="auto" w:fill="FFFFFF"/>
        </w:rPr>
        <w:t>.</w:t>
      </w:r>
    </w:p>
    <w:p w14:paraId="4FC77C74" w14:textId="77777777" w:rsidR="009101DB" w:rsidRPr="006008D9" w:rsidRDefault="009101DB" w:rsidP="002C17BC">
      <w:pPr>
        <w:pBdr>
          <w:bottom w:val="single" w:sz="12" w:space="1" w:color="auto"/>
        </w:pBdr>
        <w:spacing w:line="240" w:lineRule="auto"/>
        <w:jc w:val="both"/>
        <w:rPr>
          <w:rStyle w:val="normaltextrun"/>
          <w:rFonts w:ascii="Open Sans" w:hAnsi="Open Sans" w:cs="Open Sans"/>
          <w:shd w:val="clear" w:color="auto" w:fill="FFFFFF"/>
        </w:rPr>
      </w:pPr>
    </w:p>
    <w:p w14:paraId="239EEF06" w14:textId="270EE200" w:rsidR="00A5767B" w:rsidRPr="002C17BC" w:rsidRDefault="0083496D" w:rsidP="002C17BC">
      <w:pPr>
        <w:pBdr>
          <w:bottom w:val="single" w:sz="12" w:space="1" w:color="auto"/>
        </w:pBdr>
        <w:spacing w:line="240" w:lineRule="auto"/>
        <w:jc w:val="both"/>
        <w:rPr>
          <w:rStyle w:val="normaltextrun"/>
          <w:rFonts w:ascii="Open Sans" w:hAnsi="Open Sans" w:cs="Open Sans"/>
          <w:color w:val="FF0000"/>
          <w:shd w:val="clear" w:color="auto" w:fill="FFFFFF"/>
        </w:rPr>
      </w:pPr>
      <w:r w:rsidRPr="002C17BC">
        <w:rPr>
          <w:rStyle w:val="normaltextrun"/>
          <w:rFonts w:ascii="Open Sans" w:hAnsi="Open Sans" w:cs="Open Sans"/>
          <w:color w:val="000000"/>
          <w:shd w:val="clear" w:color="auto" w:fill="FFFFFF"/>
        </w:rPr>
        <w:t>Y</w:t>
      </w:r>
      <w:r w:rsidR="00397BBB" w:rsidRPr="002C17BC">
        <w:rPr>
          <w:rStyle w:val="normaltextrun"/>
          <w:rFonts w:ascii="Open Sans" w:hAnsi="Open Sans" w:cs="Open Sans"/>
          <w:color w:val="000000"/>
          <w:shd w:val="clear" w:color="auto" w:fill="FFFFFF"/>
        </w:rPr>
        <w:t>rk</w:t>
      </w:r>
      <w:r w:rsidRPr="002C17BC">
        <w:rPr>
          <w:rStyle w:val="normaltextrun"/>
          <w:rFonts w:ascii="Open Sans" w:hAnsi="Open Sans" w:cs="Open Sans"/>
          <w:color w:val="000000"/>
          <w:shd w:val="clear" w:color="auto" w:fill="FFFFFF"/>
        </w:rPr>
        <w:t xml:space="preserve">eshögskolan Novia tar emot arbetsansökningar </w:t>
      </w:r>
      <w:r w:rsidR="00A570DA">
        <w:rPr>
          <w:rStyle w:val="normaltextrun"/>
          <w:rFonts w:ascii="Open Sans" w:hAnsi="Open Sans" w:cs="Open Sans"/>
          <w:color w:val="000000"/>
          <w:shd w:val="clear" w:color="auto" w:fill="FFFFFF"/>
        </w:rPr>
        <w:t xml:space="preserve">endast </w:t>
      </w:r>
      <w:r w:rsidRPr="002C17BC">
        <w:rPr>
          <w:rStyle w:val="normaltextrun"/>
          <w:rFonts w:ascii="Open Sans" w:hAnsi="Open Sans" w:cs="Open Sans"/>
          <w:color w:val="000000"/>
          <w:shd w:val="clear" w:color="auto" w:fill="FFFFFF"/>
        </w:rPr>
        <w:t xml:space="preserve">via </w:t>
      </w:r>
      <w:r w:rsidR="00397BBB" w:rsidRPr="002C17BC">
        <w:rPr>
          <w:rStyle w:val="normaltextrun"/>
          <w:rFonts w:ascii="Open Sans" w:hAnsi="Open Sans" w:cs="Open Sans"/>
          <w:color w:val="000000"/>
          <w:shd w:val="clear" w:color="auto" w:fill="FFFFFF"/>
        </w:rPr>
        <w:t>den externa tjänste</w:t>
      </w:r>
      <w:r w:rsidR="00A570DA">
        <w:rPr>
          <w:rStyle w:val="normaltextrun"/>
          <w:rFonts w:ascii="Open Sans" w:hAnsi="Open Sans" w:cs="Open Sans"/>
          <w:color w:val="000000"/>
          <w:shd w:val="clear" w:color="auto" w:fill="FFFFFF"/>
        </w:rPr>
        <w:t>n Grade Varbi</w:t>
      </w:r>
      <w:r w:rsidRPr="002C17BC">
        <w:rPr>
          <w:rStyle w:val="normaltextrun"/>
          <w:rFonts w:ascii="Open Sans" w:hAnsi="Open Sans" w:cs="Open Sans"/>
          <w:color w:val="000000"/>
          <w:shd w:val="clear" w:color="auto" w:fill="FFFFFF"/>
        </w:rPr>
        <w:t xml:space="preserve">. </w:t>
      </w:r>
    </w:p>
    <w:p w14:paraId="6C3FAAAA" w14:textId="77777777" w:rsidR="0083496D" w:rsidRPr="002C17BC" w:rsidRDefault="0083496D" w:rsidP="002C17BC">
      <w:pPr>
        <w:pBdr>
          <w:bottom w:val="single" w:sz="12" w:space="1" w:color="auto"/>
        </w:pBdr>
        <w:spacing w:line="240" w:lineRule="auto"/>
        <w:jc w:val="both"/>
        <w:rPr>
          <w:rFonts w:ascii="Open Sans" w:hAnsi="Open Sans" w:cs="Open Sans"/>
        </w:rPr>
      </w:pPr>
    </w:p>
    <w:p w14:paraId="703D5270" w14:textId="7B909728" w:rsidR="00A5767B" w:rsidRPr="002C17BC" w:rsidRDefault="00A5767B" w:rsidP="002C17BC">
      <w:pPr>
        <w:spacing w:line="240" w:lineRule="auto"/>
        <w:jc w:val="both"/>
        <w:rPr>
          <w:rFonts w:ascii="Open Sans" w:hAnsi="Open Sans" w:cs="Open Sans"/>
        </w:rPr>
      </w:pPr>
    </w:p>
    <w:p w14:paraId="178EF7FF" w14:textId="51E112A0" w:rsidR="0077486D" w:rsidRPr="002C17BC" w:rsidRDefault="0077486D" w:rsidP="002C17BC">
      <w:pPr>
        <w:spacing w:line="240" w:lineRule="auto"/>
        <w:jc w:val="both"/>
        <w:rPr>
          <w:rFonts w:ascii="Open Sans" w:hAnsi="Open Sans" w:cs="Open Sans"/>
          <w:b/>
          <w:bCs/>
        </w:rPr>
      </w:pPr>
      <w:r w:rsidRPr="002C17BC">
        <w:rPr>
          <w:rFonts w:ascii="Open Sans" w:hAnsi="Open Sans" w:cs="Open Sans"/>
          <w:b/>
          <w:bCs/>
        </w:rPr>
        <w:t>Lämnas dina personuppgifter ut till en tredje part utanför Yrkeshögskolan Novia?</w:t>
      </w:r>
    </w:p>
    <w:p w14:paraId="07442549" w14:textId="77777777" w:rsidR="009101DB" w:rsidRPr="002C17BC" w:rsidRDefault="009101DB" w:rsidP="002C17BC">
      <w:pPr>
        <w:spacing w:line="240" w:lineRule="auto"/>
        <w:jc w:val="both"/>
        <w:rPr>
          <w:rFonts w:ascii="Open Sans" w:hAnsi="Open Sans" w:cs="Open Sans"/>
          <w:b/>
          <w:bCs/>
        </w:rPr>
      </w:pPr>
    </w:p>
    <w:p w14:paraId="6C1C91F2" w14:textId="584A4622" w:rsidR="003D0F9F" w:rsidRPr="009D3D5E" w:rsidRDefault="003D0F9F" w:rsidP="002C17BC">
      <w:pPr>
        <w:spacing w:line="240" w:lineRule="auto"/>
        <w:jc w:val="both"/>
        <w:rPr>
          <w:rFonts w:ascii="Open Sans" w:hAnsi="Open Sans" w:cs="Open Sans"/>
        </w:rPr>
      </w:pPr>
      <w:r w:rsidRPr="009D3D5E">
        <w:rPr>
          <w:rFonts w:ascii="Open Sans" w:hAnsi="Open Sans" w:cs="Open Sans"/>
        </w:rPr>
        <w:t>Nej, personuppgifterna kommer inte att lämnas ut utanför Yrkeshögskolan Novia</w:t>
      </w:r>
      <w:r w:rsidR="0083496D" w:rsidRPr="009D3D5E">
        <w:rPr>
          <w:rFonts w:ascii="Open Sans" w:hAnsi="Open Sans" w:cs="Open Sans"/>
        </w:rPr>
        <w:t xml:space="preserve">. </w:t>
      </w:r>
    </w:p>
    <w:p w14:paraId="17B16748" w14:textId="77777777" w:rsidR="00692E50" w:rsidRPr="002C17BC" w:rsidRDefault="00692E50" w:rsidP="002C17BC">
      <w:pPr>
        <w:pBdr>
          <w:bottom w:val="single" w:sz="12" w:space="1" w:color="auto"/>
        </w:pBdr>
        <w:spacing w:line="240" w:lineRule="auto"/>
        <w:jc w:val="both"/>
        <w:rPr>
          <w:rFonts w:ascii="Open Sans" w:hAnsi="Open Sans" w:cs="Open Sans"/>
        </w:rPr>
      </w:pPr>
    </w:p>
    <w:p w14:paraId="248AE6E2" w14:textId="77777777" w:rsidR="0043457E" w:rsidRPr="002C17BC" w:rsidRDefault="0043457E" w:rsidP="002C17BC">
      <w:pPr>
        <w:spacing w:line="240" w:lineRule="auto"/>
        <w:jc w:val="both"/>
        <w:rPr>
          <w:rFonts w:ascii="Open Sans" w:hAnsi="Open Sans" w:cs="Open Sans"/>
        </w:rPr>
      </w:pPr>
    </w:p>
    <w:p w14:paraId="6EFD4B35" w14:textId="025C2883" w:rsidR="0077486D" w:rsidRPr="002C17BC" w:rsidRDefault="0077486D" w:rsidP="002C17BC">
      <w:pPr>
        <w:spacing w:line="240" w:lineRule="auto"/>
        <w:jc w:val="both"/>
        <w:rPr>
          <w:rFonts w:ascii="Open Sans" w:hAnsi="Open Sans" w:cs="Open Sans"/>
          <w:b/>
          <w:bCs/>
        </w:rPr>
      </w:pPr>
      <w:r w:rsidRPr="002C17BC">
        <w:rPr>
          <w:rFonts w:ascii="Open Sans" w:hAnsi="Open Sans" w:cs="Open Sans"/>
          <w:b/>
          <w:bCs/>
        </w:rPr>
        <w:t>Överförs dina personuppgifter utanför EU/EES?</w:t>
      </w:r>
    </w:p>
    <w:p w14:paraId="3689A590" w14:textId="59A162AC" w:rsidR="0077486D" w:rsidRPr="002C17BC" w:rsidRDefault="0077486D" w:rsidP="002C17BC">
      <w:pPr>
        <w:spacing w:line="240" w:lineRule="auto"/>
        <w:jc w:val="both"/>
        <w:rPr>
          <w:rFonts w:ascii="Open Sans" w:hAnsi="Open Sans" w:cs="Open Sans"/>
        </w:rPr>
      </w:pPr>
    </w:p>
    <w:p w14:paraId="15D9D664" w14:textId="47E27AFB" w:rsidR="00406C10" w:rsidRPr="002C17BC" w:rsidRDefault="00941FF1" w:rsidP="002C17BC">
      <w:pPr>
        <w:spacing w:line="240" w:lineRule="auto"/>
        <w:jc w:val="both"/>
        <w:rPr>
          <w:rFonts w:ascii="Open Sans" w:hAnsi="Open Sans" w:cs="Open Sans"/>
          <w:color w:val="FF0000"/>
        </w:rPr>
      </w:pPr>
      <w:r w:rsidRPr="002C17BC">
        <w:rPr>
          <w:rFonts w:ascii="Open Sans" w:hAnsi="Open Sans" w:cs="Open Sans"/>
        </w:rPr>
        <w:t xml:space="preserve">Nej, personuppgifterna </w:t>
      </w:r>
      <w:r w:rsidR="328BB4E7" w:rsidRPr="002C17BC">
        <w:rPr>
          <w:rFonts w:ascii="Open Sans" w:hAnsi="Open Sans" w:cs="Open Sans"/>
        </w:rPr>
        <w:t>överför</w:t>
      </w:r>
      <w:r w:rsidRPr="002C17BC">
        <w:rPr>
          <w:rFonts w:ascii="Open Sans" w:hAnsi="Open Sans" w:cs="Open Sans"/>
        </w:rPr>
        <w:t>s</w:t>
      </w:r>
      <w:r w:rsidR="328BB4E7" w:rsidRPr="002C17BC">
        <w:rPr>
          <w:rFonts w:ascii="Open Sans" w:hAnsi="Open Sans" w:cs="Open Sans"/>
        </w:rPr>
        <w:t xml:space="preserve"> inte utanför EU/EES</w:t>
      </w:r>
      <w:r w:rsidRPr="002C17BC">
        <w:rPr>
          <w:rFonts w:ascii="Open Sans" w:hAnsi="Open Sans" w:cs="Open Sans"/>
        </w:rPr>
        <w:t xml:space="preserve"> av Yrkeshögskolan Novia. </w:t>
      </w:r>
    </w:p>
    <w:p w14:paraId="57BBD8DF" w14:textId="265D9EEA" w:rsidR="00D9513E" w:rsidRPr="002C17BC" w:rsidRDefault="00D9513E" w:rsidP="002C17BC">
      <w:pPr>
        <w:spacing w:line="240" w:lineRule="auto"/>
        <w:jc w:val="both"/>
        <w:rPr>
          <w:rFonts w:ascii="Open Sans" w:hAnsi="Open Sans" w:cs="Open Sans"/>
        </w:rPr>
      </w:pPr>
    </w:p>
    <w:p w14:paraId="53393C21" w14:textId="78B8FEC2" w:rsidR="005C0671" w:rsidRPr="002C17BC" w:rsidRDefault="005C0671" w:rsidP="002C17BC">
      <w:pPr>
        <w:spacing w:line="240" w:lineRule="auto"/>
        <w:jc w:val="both"/>
        <w:rPr>
          <w:rFonts w:ascii="Open Sans" w:hAnsi="Open Sans" w:cs="Open Sans"/>
          <w:b/>
          <w:bCs/>
        </w:rPr>
      </w:pPr>
      <w:r w:rsidRPr="002C17BC">
        <w:rPr>
          <w:rFonts w:ascii="Open Sans" w:hAnsi="Open Sans" w:cs="Open Sans"/>
          <w:b/>
          <w:bCs/>
        </w:rPr>
        <w:t>Vilka rättigheter har du när Yrkeshögskolan Novia behandlar dina personuppgifter?</w:t>
      </w:r>
    </w:p>
    <w:p w14:paraId="55C49F3F" w14:textId="77777777" w:rsidR="005C0671" w:rsidRPr="002C17BC" w:rsidRDefault="005C0671" w:rsidP="002C17BC">
      <w:pPr>
        <w:spacing w:line="240" w:lineRule="auto"/>
        <w:jc w:val="both"/>
        <w:rPr>
          <w:rFonts w:ascii="Open Sans" w:hAnsi="Open Sans" w:cs="Open Sans"/>
        </w:rPr>
      </w:pPr>
    </w:p>
    <w:p w14:paraId="731E04E2" w14:textId="54844698" w:rsidR="005C0671" w:rsidRPr="002C17BC" w:rsidRDefault="005C0671" w:rsidP="002C17BC">
      <w:pPr>
        <w:spacing w:line="240" w:lineRule="auto"/>
        <w:jc w:val="both"/>
        <w:rPr>
          <w:rFonts w:ascii="Open Sans" w:hAnsi="Open Sans" w:cs="Open Sans"/>
        </w:rPr>
      </w:pPr>
      <w:r w:rsidRPr="002C17BC">
        <w:rPr>
          <w:rFonts w:ascii="Open Sans" w:hAnsi="Open Sans" w:cs="Open Sans"/>
        </w:rPr>
        <w:t>Yrkeshögskolan Novia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2C17BC" w:rsidRDefault="005C0671" w:rsidP="002C17BC">
      <w:pPr>
        <w:spacing w:line="240" w:lineRule="auto"/>
        <w:jc w:val="both"/>
        <w:rPr>
          <w:rFonts w:ascii="Open Sans" w:hAnsi="Open Sans" w:cs="Open Sans"/>
        </w:rPr>
      </w:pPr>
    </w:p>
    <w:p w14:paraId="73E0D6D0" w14:textId="1D82882A" w:rsidR="005C0671" w:rsidRPr="002C17BC" w:rsidRDefault="005C0671" w:rsidP="002C17BC">
      <w:pPr>
        <w:spacing w:line="240" w:lineRule="auto"/>
        <w:jc w:val="both"/>
        <w:rPr>
          <w:rFonts w:ascii="Open Sans" w:hAnsi="Open Sans" w:cs="Open Sans"/>
          <w:b/>
          <w:bCs/>
        </w:rPr>
      </w:pPr>
      <w:r w:rsidRPr="002C17BC">
        <w:rPr>
          <w:rFonts w:ascii="Open Sans" w:hAnsi="Open Sans" w:cs="Open Sans"/>
          <w:b/>
          <w:bCs/>
        </w:rPr>
        <w:t>Enligt EU:s dataskyddsförordning GDPR (art.</w:t>
      </w:r>
      <w:r w:rsidR="00415B7F">
        <w:rPr>
          <w:rFonts w:ascii="Open Sans" w:hAnsi="Open Sans" w:cs="Open Sans"/>
          <w:b/>
          <w:bCs/>
        </w:rPr>
        <w:t xml:space="preserve"> </w:t>
      </w:r>
      <w:proofErr w:type="gramStart"/>
      <w:r w:rsidRPr="002C17BC">
        <w:rPr>
          <w:rFonts w:ascii="Open Sans" w:hAnsi="Open Sans" w:cs="Open Sans"/>
          <w:b/>
          <w:bCs/>
        </w:rPr>
        <w:t>12-22</w:t>
      </w:r>
      <w:proofErr w:type="gramEnd"/>
      <w:r w:rsidRPr="002C17BC">
        <w:rPr>
          <w:rFonts w:ascii="Open Sans" w:hAnsi="Open Sans" w:cs="Open Sans"/>
          <w:b/>
          <w:bCs/>
        </w:rPr>
        <w:t>) har du rätt att</w:t>
      </w:r>
    </w:p>
    <w:p w14:paraId="139DD84F" w14:textId="1EDBBF60"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få klar och tydlig information om hur dina personuppgifter behandlas och hur du kan utöva dina rättigheter (art. 12)</w:t>
      </w:r>
    </w:p>
    <w:p w14:paraId="29801429" w14:textId="2DBAFD73"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få tillgång till dina personuppgifter vid Yrkeshögskolan Novia och information om behandlingen (art. 15)</w:t>
      </w:r>
    </w:p>
    <w:p w14:paraId="31922AFC" w14:textId="64FCA979"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få dina personuppgifter korrigerade (art. 16). Obs! Du som är anställd eller studerande vid Yrkeshögskolan Novia kan göra korrigeringar själv, enligt anvisningar på intranätet.</w:t>
      </w:r>
    </w:p>
    <w:p w14:paraId="4F87C0F7" w14:textId="4BFE613F"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få dina uppgifter raderade ("rätten att bli bortglömd") i vissa situationer (art. 17)</w:t>
      </w:r>
    </w:p>
    <w:p w14:paraId="26029F25" w14:textId="78E58301"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begränsa behandlingen av dina personuppgifter i vissa situationer (art. 18)</w:t>
      </w:r>
    </w:p>
    <w:p w14:paraId="4DA018FF" w14:textId="17DFA464"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få personuppgifterna överförda mellan system i vissa situationer (art. 20)</w:t>
      </w:r>
    </w:p>
    <w:p w14:paraId="11EBBE37" w14:textId="79B260DF"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 xml:space="preserve">invända mot behandlingen av dina personuppgifter i vissa situationer (art. 21) </w:t>
      </w:r>
    </w:p>
    <w:p w14:paraId="1BECF3B6" w14:textId="4B3B5554" w:rsidR="005C0671" w:rsidRPr="002C17BC" w:rsidRDefault="005C0671" w:rsidP="002C17BC">
      <w:pPr>
        <w:pStyle w:val="ListParagraph"/>
        <w:numPr>
          <w:ilvl w:val="0"/>
          <w:numId w:val="3"/>
        </w:numPr>
        <w:spacing w:line="240" w:lineRule="auto"/>
        <w:ind w:left="714" w:hanging="357"/>
        <w:jc w:val="both"/>
        <w:rPr>
          <w:rFonts w:ascii="Open Sans" w:hAnsi="Open Sans" w:cs="Open Sans"/>
          <w:szCs w:val="20"/>
        </w:rPr>
      </w:pPr>
      <w:r w:rsidRPr="002C17BC">
        <w:rPr>
          <w:rFonts w:ascii="Open Sans" w:hAnsi="Open Sans" w:cs="Open Sans"/>
          <w:szCs w:val="20"/>
        </w:rPr>
        <w:t>inte bli föremål för automatiskt beslutsfattande, med vissa undantag (art. 22)</w:t>
      </w:r>
    </w:p>
    <w:p w14:paraId="6C4E5BA4" w14:textId="77777777" w:rsidR="005C0671" w:rsidRPr="002C17BC" w:rsidRDefault="005C0671" w:rsidP="002C17BC">
      <w:pPr>
        <w:spacing w:line="240" w:lineRule="auto"/>
        <w:jc w:val="both"/>
        <w:rPr>
          <w:rFonts w:ascii="Open Sans" w:hAnsi="Open Sans" w:cs="Open Sans"/>
        </w:rPr>
      </w:pPr>
    </w:p>
    <w:p w14:paraId="151E8A35"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t>Du har också rätt att bli informerad om en personuppgiftsincident som innebär hög risk för dina personuppgifter (art. 34).</w:t>
      </w:r>
    </w:p>
    <w:p w14:paraId="4FA8CED2" w14:textId="77777777" w:rsidR="005C0671" w:rsidRPr="002C17BC" w:rsidRDefault="005C0671" w:rsidP="002C17BC">
      <w:pPr>
        <w:spacing w:line="240" w:lineRule="auto"/>
        <w:jc w:val="both"/>
        <w:rPr>
          <w:rFonts w:ascii="Open Sans" w:hAnsi="Open Sans" w:cs="Open Sans"/>
        </w:rPr>
      </w:pPr>
    </w:p>
    <w:p w14:paraId="1A1337A4"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b/>
          <w:bCs/>
        </w:rPr>
        <w:t>När ändamålet med behandlingen är vetenskaplig forskning, statistik eller arkivändamål</w:t>
      </w:r>
      <w:r w:rsidRPr="002C17BC">
        <w:rPr>
          <w:rFonts w:ascii="Open Sans" w:hAnsi="Open Sans" w:cs="Open Sans"/>
        </w:rPr>
        <w:t xml:space="preserve"> kan rättigheterna vara begränsade med stöd av dataskyddslagen (1050/2018). Begränsningar i rättigheterna förutsätter alltid särskilda skyddsåtgärder. </w:t>
      </w:r>
    </w:p>
    <w:p w14:paraId="6E4A50E3" w14:textId="77777777" w:rsidR="005C0671" w:rsidRPr="002C17BC" w:rsidRDefault="005C0671" w:rsidP="002C17BC">
      <w:pPr>
        <w:spacing w:line="240" w:lineRule="auto"/>
        <w:jc w:val="both"/>
        <w:rPr>
          <w:rFonts w:ascii="Open Sans" w:hAnsi="Open Sans" w:cs="Open Sans"/>
        </w:rPr>
      </w:pPr>
    </w:p>
    <w:p w14:paraId="340E0B27" w14:textId="020740E6" w:rsidR="005C0671" w:rsidRPr="002C17BC" w:rsidRDefault="005C0671" w:rsidP="002C17BC">
      <w:pPr>
        <w:spacing w:line="240" w:lineRule="auto"/>
        <w:jc w:val="both"/>
        <w:rPr>
          <w:rFonts w:ascii="Open Sans" w:hAnsi="Open Sans" w:cs="Open Sans"/>
        </w:rPr>
      </w:pPr>
      <w:r w:rsidRPr="002C17BC">
        <w:rPr>
          <w:rFonts w:ascii="Open Sans" w:hAnsi="Open Sans" w:cs="Open Sans"/>
          <w:b/>
          <w:bCs/>
        </w:rPr>
        <w:t>Om du har frågor om dina rättigheter</w:t>
      </w:r>
      <w:r w:rsidRPr="002C17BC">
        <w:rPr>
          <w:rFonts w:ascii="Open Sans" w:hAnsi="Open Sans" w:cs="Open Sans"/>
        </w:rPr>
        <w:t xml:space="preserve"> kan du kontakta den ansvariga kontaktpersonen (se ovan) eller Yrkeshögskolan Novias dataskyddsombud (</w:t>
      </w:r>
      <w:hyperlink r:id="rId13" w:history="1">
        <w:r w:rsidR="00C3396D" w:rsidRPr="002C17BC">
          <w:rPr>
            <w:rStyle w:val="Hyperlink"/>
            <w:rFonts w:ascii="Open Sans" w:hAnsi="Open Sans" w:cs="Open Sans"/>
          </w:rPr>
          <w:t>dataskyddsombud@novia.fi</w:t>
        </w:r>
      </w:hyperlink>
      <w:r w:rsidR="00C3396D" w:rsidRPr="002C17BC">
        <w:rPr>
          <w:rFonts w:ascii="Open Sans" w:hAnsi="Open Sans" w:cs="Open Sans"/>
        </w:rPr>
        <w:t>).</w:t>
      </w:r>
      <w:r w:rsidRPr="002C17BC">
        <w:rPr>
          <w:rFonts w:ascii="Open Sans" w:hAnsi="Open Sans" w:cs="Open Sans"/>
        </w:rPr>
        <w:t xml:space="preserve"> Se också den övergripande informationen om behandling av personuppgifter på Yrkeshögskolan Novias webbsidor</w:t>
      </w:r>
      <w:r w:rsidR="00BE78A1" w:rsidRPr="002C17BC">
        <w:rPr>
          <w:rFonts w:ascii="Open Sans" w:hAnsi="Open Sans" w:cs="Open Sans"/>
        </w:rPr>
        <w:t xml:space="preserve"> (</w:t>
      </w:r>
      <w:hyperlink r:id="rId14" w:history="1">
        <w:r w:rsidR="00BE78A1" w:rsidRPr="002C17BC">
          <w:rPr>
            <w:rStyle w:val="Hyperlink"/>
            <w:rFonts w:ascii="Open Sans" w:hAnsi="Open Sans" w:cs="Open Sans"/>
          </w:rPr>
          <w:t>https://www.novia.fi/om-oss/styrande-dokument/dataskydd/</w:t>
        </w:r>
      </w:hyperlink>
      <w:r w:rsidR="00BE78A1" w:rsidRPr="002C17BC">
        <w:rPr>
          <w:rFonts w:ascii="Open Sans" w:hAnsi="Open Sans" w:cs="Open Sans"/>
        </w:rPr>
        <w:t xml:space="preserve">). </w:t>
      </w:r>
    </w:p>
    <w:p w14:paraId="19CEA638" w14:textId="77777777" w:rsidR="005C0671" w:rsidRPr="002C17BC" w:rsidRDefault="005C0671" w:rsidP="002C17BC">
      <w:pPr>
        <w:spacing w:line="240" w:lineRule="auto"/>
        <w:jc w:val="both"/>
        <w:rPr>
          <w:rFonts w:ascii="Open Sans" w:hAnsi="Open Sans" w:cs="Open Sans"/>
        </w:rPr>
      </w:pPr>
    </w:p>
    <w:p w14:paraId="27CB7E06"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b/>
          <w:bCs/>
        </w:rPr>
        <w:t>Du har rätt att framföra klagomål till dataskyddsmyndigheten</w:t>
      </w:r>
      <w:r w:rsidRPr="002C17BC">
        <w:rPr>
          <w:rFonts w:ascii="Open Sans" w:hAnsi="Open Sans" w:cs="Open Sans"/>
        </w:rPr>
        <w:t xml:space="preserve"> om du anser att dina personuppgifter blivit olagligt behandlade enligt EU:s dataskyddsförordning GDPR. </w:t>
      </w:r>
    </w:p>
    <w:p w14:paraId="44AE7130" w14:textId="77777777" w:rsidR="005C0671" w:rsidRPr="002C17BC" w:rsidRDefault="005C0671" w:rsidP="002C17BC">
      <w:pPr>
        <w:spacing w:line="240" w:lineRule="auto"/>
        <w:jc w:val="both"/>
        <w:rPr>
          <w:rFonts w:ascii="Open Sans" w:hAnsi="Open Sans" w:cs="Open Sans"/>
        </w:rPr>
      </w:pPr>
    </w:p>
    <w:p w14:paraId="73392370"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t>Kontaktuppgifter till dataskyddsmyndigheten:</w:t>
      </w:r>
    </w:p>
    <w:p w14:paraId="72117A31"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t>Dataombudsmannens byrå</w:t>
      </w:r>
    </w:p>
    <w:p w14:paraId="2389A968"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lastRenderedPageBreak/>
        <w:t>PB 800</w:t>
      </w:r>
    </w:p>
    <w:p w14:paraId="7334BB24"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t>00531 Helsingfors</w:t>
      </w:r>
    </w:p>
    <w:p w14:paraId="48FC5567" w14:textId="77777777" w:rsidR="005C0671" w:rsidRPr="002C17BC" w:rsidRDefault="005C0671" w:rsidP="002C17BC">
      <w:pPr>
        <w:spacing w:line="240" w:lineRule="auto"/>
        <w:jc w:val="both"/>
        <w:rPr>
          <w:rFonts w:ascii="Open Sans" w:hAnsi="Open Sans" w:cs="Open Sans"/>
        </w:rPr>
      </w:pPr>
      <w:r w:rsidRPr="002C17BC">
        <w:rPr>
          <w:rFonts w:ascii="Open Sans" w:hAnsi="Open Sans" w:cs="Open Sans"/>
        </w:rPr>
        <w:t>+358 29 566 6700 (växel)</w:t>
      </w:r>
    </w:p>
    <w:p w14:paraId="13653E0B" w14:textId="1ADA5815" w:rsidR="005C0671" w:rsidRPr="002C17BC" w:rsidRDefault="00C3396D" w:rsidP="002C17BC">
      <w:pPr>
        <w:spacing w:line="240" w:lineRule="auto"/>
        <w:jc w:val="both"/>
        <w:rPr>
          <w:rFonts w:ascii="Open Sans" w:hAnsi="Open Sans" w:cs="Open Sans"/>
        </w:rPr>
      </w:pPr>
      <w:hyperlink r:id="rId15" w:history="1">
        <w:r w:rsidRPr="002C17BC">
          <w:rPr>
            <w:rStyle w:val="Hyperlink"/>
            <w:rFonts w:ascii="Open Sans" w:hAnsi="Open Sans" w:cs="Open Sans"/>
          </w:rPr>
          <w:t>tietosuoja@om.fi</w:t>
        </w:r>
      </w:hyperlink>
      <w:r w:rsidRPr="002C17BC">
        <w:rPr>
          <w:rFonts w:ascii="Open Sans" w:hAnsi="Open Sans" w:cs="Open Sans"/>
        </w:rPr>
        <w:t xml:space="preserve"> </w:t>
      </w:r>
    </w:p>
    <w:p w14:paraId="02A6C073" w14:textId="36FC1778" w:rsidR="00CB25C3" w:rsidRPr="002C17BC" w:rsidRDefault="005C0671" w:rsidP="002C17BC">
      <w:pPr>
        <w:spacing w:line="240" w:lineRule="auto"/>
        <w:jc w:val="both"/>
        <w:rPr>
          <w:rFonts w:ascii="Open Sans" w:hAnsi="Open Sans" w:cs="Open Sans"/>
        </w:rPr>
      </w:pPr>
      <w:hyperlink r:id="rId16" w:history="1">
        <w:r w:rsidRPr="002C17BC">
          <w:rPr>
            <w:rStyle w:val="Hyperlink"/>
            <w:rFonts w:ascii="Open Sans" w:hAnsi="Open Sans" w:cs="Open Sans"/>
          </w:rPr>
          <w:t>tietosuoja.fi</w:t>
        </w:r>
        <w:r w:rsidR="00C3396D" w:rsidRPr="002C17BC">
          <w:rPr>
            <w:rStyle w:val="Hyperlink"/>
            <w:rFonts w:ascii="Open Sans" w:hAnsi="Open Sans" w:cs="Open Sans"/>
          </w:rPr>
          <w:t xml:space="preserve"> </w:t>
        </w:r>
      </w:hyperlink>
      <w:r w:rsidR="00C3396D" w:rsidRPr="002C17BC">
        <w:rPr>
          <w:rFonts w:ascii="Open Sans" w:hAnsi="Open Sans" w:cs="Open Sans"/>
        </w:rPr>
        <w:t xml:space="preserve"> </w:t>
      </w:r>
    </w:p>
    <w:p w14:paraId="55F22FBD" w14:textId="77777777" w:rsidR="00CB25C3" w:rsidRPr="002C17BC" w:rsidRDefault="00CB25C3" w:rsidP="002C17BC">
      <w:pPr>
        <w:pBdr>
          <w:bottom w:val="single" w:sz="12" w:space="1" w:color="auto"/>
        </w:pBdr>
        <w:spacing w:line="240" w:lineRule="auto"/>
        <w:jc w:val="both"/>
        <w:rPr>
          <w:rFonts w:ascii="Open Sans" w:hAnsi="Open Sans" w:cs="Open Sans"/>
        </w:rPr>
      </w:pPr>
    </w:p>
    <w:p w14:paraId="27696CCC" w14:textId="77777777" w:rsidR="00CB25C3" w:rsidRPr="002C17BC" w:rsidRDefault="00CB25C3" w:rsidP="002C17BC">
      <w:pPr>
        <w:spacing w:line="240" w:lineRule="auto"/>
        <w:jc w:val="both"/>
        <w:rPr>
          <w:rFonts w:ascii="Open Sans" w:hAnsi="Open Sans" w:cs="Open Sans"/>
        </w:rPr>
      </w:pPr>
    </w:p>
    <w:p w14:paraId="276D5B0E" w14:textId="1F2C97DB" w:rsidR="00CB25C3" w:rsidRPr="002C17BC" w:rsidRDefault="00CB25C3" w:rsidP="002C17BC">
      <w:pPr>
        <w:spacing w:line="240" w:lineRule="auto"/>
        <w:jc w:val="both"/>
        <w:rPr>
          <w:rFonts w:ascii="Open Sans" w:hAnsi="Open Sans" w:cs="Open Sans"/>
          <w:highlight w:val="yellow"/>
          <w:lang w:val="sv-FI"/>
        </w:rPr>
      </w:pPr>
      <w:r w:rsidRPr="002C17BC">
        <w:rPr>
          <w:rFonts w:ascii="Open Sans" w:hAnsi="Open Sans" w:cs="Open Sans"/>
          <w:b/>
          <w:bCs/>
        </w:rPr>
        <w:t>BILAGA: Tilläggsinformation om ett långvarigt eller bestående register, ett system eller verktyg</w:t>
      </w:r>
    </w:p>
    <w:p w14:paraId="4BB620B9" w14:textId="77777777" w:rsidR="00E11D7C" w:rsidRPr="002C17BC" w:rsidRDefault="00E11D7C" w:rsidP="002C17BC">
      <w:pPr>
        <w:spacing w:line="240" w:lineRule="auto"/>
        <w:jc w:val="both"/>
        <w:rPr>
          <w:rFonts w:ascii="Open Sans" w:hAnsi="Open Sans" w:cs="Open Sans"/>
          <w:highlight w:val="yellow"/>
        </w:rPr>
      </w:pPr>
    </w:p>
    <w:p w14:paraId="7DCAE086" w14:textId="5FE4E77E" w:rsidR="00CB25C3" w:rsidRPr="002C17BC" w:rsidRDefault="00CB25C3" w:rsidP="002C17BC">
      <w:pPr>
        <w:spacing w:line="240" w:lineRule="auto"/>
        <w:jc w:val="both"/>
        <w:rPr>
          <w:rFonts w:ascii="Open Sans" w:hAnsi="Open Sans" w:cs="Open Sans"/>
          <w:b/>
          <w:bCs/>
        </w:rPr>
      </w:pPr>
      <w:r w:rsidRPr="002C17BC">
        <w:rPr>
          <w:rFonts w:ascii="Open Sans" w:hAnsi="Open Sans" w:cs="Open Sans"/>
          <w:b/>
          <w:bCs/>
        </w:rPr>
        <w:t>Principer för hur registret skyddas:</w:t>
      </w:r>
    </w:p>
    <w:p w14:paraId="42D9B72E" w14:textId="77777777" w:rsidR="00561AAE" w:rsidRPr="002C17BC" w:rsidRDefault="00561AAE" w:rsidP="002C17BC">
      <w:pPr>
        <w:spacing w:line="240" w:lineRule="auto"/>
        <w:jc w:val="both"/>
        <w:rPr>
          <w:rFonts w:ascii="Open Sans" w:hAnsi="Open Sans" w:cs="Open Sans"/>
          <w:b/>
          <w:bCs/>
        </w:rPr>
      </w:pPr>
    </w:p>
    <w:p w14:paraId="60C620B6" w14:textId="77777777" w:rsidR="00561AAE" w:rsidRPr="002C17BC" w:rsidRDefault="00561AAE" w:rsidP="002C17BC">
      <w:pPr>
        <w:pStyle w:val="paragraph"/>
        <w:spacing w:before="0" w:beforeAutospacing="0" w:after="0" w:afterAutospacing="0"/>
        <w:jc w:val="both"/>
        <w:textAlignment w:val="baseline"/>
        <w:rPr>
          <w:rFonts w:ascii="Open Sans" w:hAnsi="Open Sans" w:cs="Open Sans"/>
          <w:sz w:val="20"/>
          <w:szCs w:val="20"/>
        </w:rPr>
      </w:pPr>
      <w:r w:rsidRPr="002C17BC">
        <w:rPr>
          <w:rStyle w:val="normaltextrun"/>
          <w:rFonts w:ascii="Open Sans" w:hAnsi="Open Sans" w:cs="Open Sans"/>
          <w:sz w:val="20"/>
          <w:szCs w:val="20"/>
        </w:rPr>
        <w:t>Principer för skyddet av personregistret baseras på kategorier av personuppgifter som behandlas, den rättsliga grunden och hanteringen. Personuppgifter behandlas aldrig i större utsträckning än nödvändigt. Varje anställd ansvarar för att följa principerna om uppgiftsminimering, lagringsminimering och ändamålsbegränsning. När personuppgifter behandlas bör detta göras på säkrast möjliga sätt.</w:t>
      </w:r>
      <w:r w:rsidRPr="002C17BC">
        <w:rPr>
          <w:rStyle w:val="eop"/>
          <w:rFonts w:ascii="Open Sans" w:hAnsi="Open Sans" w:cs="Open Sans"/>
          <w:sz w:val="20"/>
          <w:szCs w:val="20"/>
        </w:rPr>
        <w:t> </w:t>
      </w:r>
    </w:p>
    <w:p w14:paraId="20ECAF24" w14:textId="4DA0872B" w:rsidR="00561AAE" w:rsidRPr="002C17BC" w:rsidRDefault="415641AD" w:rsidP="002C17BC">
      <w:pPr>
        <w:pStyle w:val="paragraph"/>
        <w:spacing w:before="0" w:beforeAutospacing="0" w:after="0" w:afterAutospacing="0"/>
        <w:jc w:val="both"/>
        <w:textAlignment w:val="baseline"/>
        <w:rPr>
          <w:rFonts w:ascii="Open Sans" w:hAnsi="Open Sans" w:cs="Open Sans"/>
          <w:sz w:val="20"/>
          <w:szCs w:val="20"/>
        </w:rPr>
      </w:pPr>
      <w:r w:rsidRPr="002C17BC">
        <w:rPr>
          <w:rStyle w:val="normaltextrun"/>
          <w:rFonts w:ascii="Open Sans" w:hAnsi="Open Sans" w:cs="Open Sans"/>
          <w:sz w:val="20"/>
          <w:szCs w:val="20"/>
        </w:rPr>
        <w:t xml:space="preserve">Endast Novias anställda har tillgång till </w:t>
      </w:r>
      <w:r w:rsidR="00941FF1" w:rsidRPr="002C17BC">
        <w:rPr>
          <w:rStyle w:val="normaltextrun"/>
          <w:rFonts w:ascii="Open Sans" w:hAnsi="Open Sans" w:cs="Open Sans"/>
          <w:sz w:val="20"/>
          <w:szCs w:val="20"/>
        </w:rPr>
        <w:t xml:space="preserve">en </w:t>
      </w:r>
      <w:r w:rsidR="002B5FAA">
        <w:rPr>
          <w:rStyle w:val="normaltextrun"/>
          <w:rFonts w:ascii="Open Sans" w:hAnsi="Open Sans" w:cs="Open Sans"/>
          <w:sz w:val="20"/>
          <w:szCs w:val="20"/>
        </w:rPr>
        <w:t xml:space="preserve">Grade </w:t>
      </w:r>
      <w:r w:rsidR="00FA095F">
        <w:rPr>
          <w:rStyle w:val="normaltextrun"/>
          <w:rFonts w:ascii="Open Sans" w:hAnsi="Open Sans" w:cs="Open Sans"/>
          <w:sz w:val="20"/>
          <w:szCs w:val="20"/>
        </w:rPr>
        <w:t>V</w:t>
      </w:r>
      <w:r w:rsidR="002B5FAA">
        <w:rPr>
          <w:rStyle w:val="normaltextrun"/>
          <w:rFonts w:ascii="Open Sans" w:hAnsi="Open Sans" w:cs="Open Sans"/>
          <w:sz w:val="20"/>
          <w:szCs w:val="20"/>
        </w:rPr>
        <w:t>arbi</w:t>
      </w:r>
      <w:r w:rsidR="00941FF1" w:rsidRPr="002C17BC">
        <w:rPr>
          <w:rStyle w:val="normaltextrun"/>
          <w:rFonts w:ascii="Open Sans" w:hAnsi="Open Sans" w:cs="Open Sans"/>
          <w:sz w:val="20"/>
          <w:szCs w:val="20"/>
        </w:rPr>
        <w:t>-licens</w:t>
      </w:r>
      <w:r w:rsidRPr="002C17BC">
        <w:rPr>
          <w:rStyle w:val="normaltextrun"/>
          <w:rFonts w:ascii="Open Sans" w:hAnsi="Open Sans" w:cs="Open Sans"/>
          <w:sz w:val="20"/>
          <w:szCs w:val="20"/>
        </w:rPr>
        <w:t>. Användarrättigheter ges av huvudanvändaren enligt behov.</w:t>
      </w:r>
    </w:p>
    <w:p w14:paraId="6B91B539" w14:textId="4FE22D7D" w:rsidR="00CB25C3" w:rsidRPr="002C17BC" w:rsidRDefault="00CB25C3" w:rsidP="002C17BC">
      <w:pPr>
        <w:spacing w:line="240" w:lineRule="auto"/>
        <w:jc w:val="both"/>
        <w:rPr>
          <w:rFonts w:ascii="Open Sans" w:hAnsi="Open Sans" w:cs="Open Sans"/>
        </w:rPr>
      </w:pPr>
    </w:p>
    <w:p w14:paraId="32F7EFE6" w14:textId="7C58C0D8" w:rsidR="00CB25C3" w:rsidRPr="002C17BC" w:rsidRDefault="00CB25C3" w:rsidP="002C17BC">
      <w:pPr>
        <w:spacing w:line="240" w:lineRule="auto"/>
        <w:jc w:val="both"/>
        <w:rPr>
          <w:rFonts w:ascii="Open Sans" w:hAnsi="Open Sans" w:cs="Open Sans"/>
          <w:b/>
          <w:bCs/>
        </w:rPr>
      </w:pPr>
      <w:r w:rsidRPr="002C17BC">
        <w:rPr>
          <w:rFonts w:ascii="Open Sans" w:hAnsi="Open Sans" w:cs="Open Sans"/>
          <w:b/>
          <w:bCs/>
        </w:rPr>
        <w:t>Principer och regelverk för lagring och lagringstid:</w:t>
      </w:r>
    </w:p>
    <w:p w14:paraId="2AC4CCEF" w14:textId="77777777" w:rsidR="00561AAE" w:rsidRPr="002C17BC" w:rsidRDefault="00561AAE" w:rsidP="002C17BC">
      <w:pPr>
        <w:spacing w:line="240" w:lineRule="auto"/>
        <w:jc w:val="both"/>
        <w:rPr>
          <w:rFonts w:ascii="Open Sans" w:hAnsi="Open Sans" w:cs="Open Sans"/>
          <w:b/>
          <w:bCs/>
        </w:rPr>
      </w:pPr>
    </w:p>
    <w:p w14:paraId="13A680BC" w14:textId="7D521A49" w:rsidR="005674AA" w:rsidRPr="002C17BC" w:rsidRDefault="005674AA" w:rsidP="005674AA">
      <w:pPr>
        <w:pStyle w:val="paragraph"/>
        <w:spacing w:before="0" w:beforeAutospacing="0" w:after="0" w:afterAutospacing="0"/>
        <w:jc w:val="both"/>
        <w:textAlignment w:val="baseline"/>
        <w:rPr>
          <w:rStyle w:val="normaltextrun"/>
          <w:rFonts w:ascii="Open Sans" w:hAnsi="Open Sans" w:cs="Open Sans"/>
          <w:sz w:val="20"/>
          <w:szCs w:val="20"/>
        </w:rPr>
      </w:pPr>
      <w:r w:rsidRPr="002C17BC">
        <w:rPr>
          <w:rStyle w:val="normaltextrun"/>
          <w:rFonts w:ascii="Open Sans" w:hAnsi="Open Sans" w:cs="Open Sans"/>
          <w:sz w:val="20"/>
          <w:szCs w:val="20"/>
        </w:rPr>
        <w:t>Alla de personuppgifter och bilagor som du har uppgett i Grade Varbi behandlas i enlighet med</w:t>
      </w:r>
      <w:r w:rsidR="0057749F">
        <w:rPr>
          <w:rStyle w:val="normaltextrun"/>
          <w:rFonts w:ascii="Open Sans" w:hAnsi="Open Sans" w:cs="Open Sans"/>
          <w:sz w:val="20"/>
          <w:szCs w:val="20"/>
        </w:rPr>
        <w:t xml:space="preserve"> </w:t>
      </w:r>
      <w:hyperlink r:id="rId17" w:history="1">
        <w:r w:rsidR="0057749F" w:rsidRPr="006B26A4">
          <w:rPr>
            <w:rStyle w:val="Hyperlink"/>
            <w:rFonts w:ascii="Open Sans" w:hAnsi="Open Sans" w:cs="Open Sans"/>
            <w:sz w:val="20"/>
            <w:szCs w:val="20"/>
          </w:rPr>
          <w:t>Grade Ab:s dataskyddspolicy</w:t>
        </w:r>
      </w:hyperlink>
      <w:r w:rsidRPr="002C17BC">
        <w:rPr>
          <w:rStyle w:val="normaltextrun"/>
          <w:rFonts w:ascii="Open Sans" w:hAnsi="Open Sans" w:cs="Open Sans"/>
          <w:sz w:val="20"/>
          <w:szCs w:val="20"/>
        </w:rPr>
        <w:t xml:space="preserve"> </w:t>
      </w:r>
      <w:r w:rsidR="0057749F">
        <w:rPr>
          <w:rStyle w:val="normaltextrun"/>
          <w:rFonts w:ascii="Open Sans" w:hAnsi="Open Sans" w:cs="Open Sans"/>
          <w:sz w:val="20"/>
          <w:szCs w:val="20"/>
        </w:rPr>
        <w:t xml:space="preserve">och det </w:t>
      </w:r>
      <w:r w:rsidRPr="002C17BC">
        <w:rPr>
          <w:rStyle w:val="normaltextrun"/>
          <w:rFonts w:ascii="Open Sans" w:hAnsi="Open Sans" w:cs="Open Sans"/>
          <w:sz w:val="20"/>
          <w:szCs w:val="20"/>
        </w:rPr>
        <w:t xml:space="preserve">personuppgiftsbiträdesavtal som Grade Ab och Yrkeshögskolan Novia har ingått. </w:t>
      </w:r>
    </w:p>
    <w:p w14:paraId="2ED2758E" w14:textId="77777777" w:rsidR="00AD7FA9" w:rsidRDefault="00AD7FA9" w:rsidP="002C17BC">
      <w:pPr>
        <w:spacing w:line="240" w:lineRule="auto"/>
        <w:jc w:val="both"/>
        <w:rPr>
          <w:rStyle w:val="normaltextrun"/>
          <w:rFonts w:ascii="Open Sans" w:hAnsi="Open Sans" w:cs="Open Sans"/>
          <w:color w:val="000000"/>
          <w:shd w:val="clear" w:color="auto" w:fill="FFFFFF"/>
        </w:rPr>
      </w:pPr>
      <w:r w:rsidRPr="00AD7FA9">
        <w:rPr>
          <w:rStyle w:val="normaltextrun"/>
          <w:rFonts w:ascii="Open Sans" w:hAnsi="Open Sans" w:cs="Open Sans"/>
          <w:color w:val="000000"/>
          <w:shd w:val="clear" w:color="auto" w:fill="FFFFFF"/>
        </w:rPr>
        <w:t xml:space="preserve">De förutsedda tidsfristerna för radering av de olika kategorierna av uppgifter sker i enlighet med arkivlag 831/1994, Lag om informationshantering inom den offentliga förvaltningen 906/2019, Informationshanteringsnämndens rekommendationer och Novias rutin GQAP08 Hantering av redovisande dokument.  </w:t>
      </w:r>
    </w:p>
    <w:p w14:paraId="73EB1DFE" w14:textId="1DEA9F79" w:rsidR="00CB25C3" w:rsidRPr="002C17BC" w:rsidRDefault="00CB25C3" w:rsidP="002C17BC">
      <w:pPr>
        <w:spacing w:line="240" w:lineRule="auto"/>
        <w:jc w:val="both"/>
        <w:rPr>
          <w:rFonts w:ascii="Open Sans" w:hAnsi="Open Sans" w:cs="Open Sans"/>
        </w:rPr>
      </w:pPr>
    </w:p>
    <w:p w14:paraId="4CF4A4B8" w14:textId="30B1D60A" w:rsidR="00CB25C3" w:rsidRPr="002C17BC" w:rsidRDefault="00CB25C3" w:rsidP="002C17BC">
      <w:pPr>
        <w:spacing w:line="240" w:lineRule="auto"/>
        <w:jc w:val="both"/>
        <w:rPr>
          <w:rFonts w:ascii="Open Sans" w:hAnsi="Open Sans" w:cs="Open Sans"/>
          <w:b/>
          <w:bCs/>
        </w:rPr>
      </w:pPr>
      <w:r w:rsidRPr="002C17BC">
        <w:rPr>
          <w:rFonts w:ascii="Open Sans" w:hAnsi="Open Sans" w:cs="Open Sans"/>
          <w:b/>
          <w:bCs/>
        </w:rPr>
        <w:t xml:space="preserve">Lista över regelmässiga källor (nationella register </w:t>
      </w:r>
      <w:proofErr w:type="gramStart"/>
      <w:r w:rsidRPr="002C17BC">
        <w:rPr>
          <w:rFonts w:ascii="Open Sans" w:hAnsi="Open Sans" w:cs="Open Sans"/>
          <w:b/>
          <w:bCs/>
        </w:rPr>
        <w:t>m.m.</w:t>
      </w:r>
      <w:proofErr w:type="gramEnd"/>
      <w:r w:rsidRPr="002C17BC">
        <w:rPr>
          <w:rFonts w:ascii="Open Sans" w:hAnsi="Open Sans" w:cs="Open Sans"/>
          <w:b/>
          <w:bCs/>
        </w:rPr>
        <w:t>):</w:t>
      </w:r>
    </w:p>
    <w:p w14:paraId="26F749A5" w14:textId="77777777" w:rsidR="00561AAE" w:rsidRPr="002C17BC" w:rsidRDefault="00561AAE" w:rsidP="002C17BC">
      <w:pPr>
        <w:spacing w:line="240" w:lineRule="auto"/>
        <w:jc w:val="both"/>
        <w:rPr>
          <w:rFonts w:ascii="Open Sans" w:hAnsi="Open Sans" w:cs="Open Sans"/>
          <w:b/>
          <w:bCs/>
        </w:rPr>
      </w:pPr>
    </w:p>
    <w:p w14:paraId="0DEA759B" w14:textId="77777777" w:rsidR="00106BBB" w:rsidRDefault="00106BBB" w:rsidP="00106BBB">
      <w:pPr>
        <w:spacing w:line="240" w:lineRule="auto"/>
        <w:jc w:val="both"/>
        <w:rPr>
          <w:rStyle w:val="eop"/>
          <w:rFonts w:ascii="Open Sans" w:hAnsi="Open Sans" w:cs="Open Sans"/>
          <w:shd w:val="clear" w:color="auto" w:fill="FFFFFF"/>
        </w:rPr>
      </w:pPr>
      <w:r w:rsidRPr="002C17BC">
        <w:rPr>
          <w:rStyle w:val="normaltextrun"/>
          <w:rFonts w:ascii="Open Sans" w:hAnsi="Open Sans" w:cs="Open Sans"/>
          <w:color w:val="000000"/>
          <w:shd w:val="clear" w:color="auto" w:fill="FFFFFF"/>
        </w:rPr>
        <w:t>Personuppgifterna vi samlar in är de uppgifter som du själv har uppgett i ditt konto i Grade Varbi.</w:t>
      </w:r>
      <w:r>
        <w:rPr>
          <w:rStyle w:val="normaltextrun"/>
          <w:rFonts w:ascii="Open Sans" w:hAnsi="Open Sans" w:cs="Open Sans"/>
          <w:color w:val="000000"/>
          <w:shd w:val="clear" w:color="auto" w:fill="FFFFFF"/>
        </w:rPr>
        <w:t xml:space="preserve"> </w:t>
      </w:r>
      <w:r w:rsidRPr="00BC2B4C">
        <w:rPr>
          <w:rStyle w:val="eop"/>
          <w:rFonts w:ascii="Open Sans" w:hAnsi="Open Sans" w:cs="Open Sans"/>
          <w:shd w:val="clear" w:color="auto" w:fill="FFFFFF"/>
        </w:rPr>
        <w:t>Om du ändrar eller raderar (information i) din ansökan i Grade Varbi, syns ändringarna i den aktuella</w:t>
      </w:r>
      <w:r>
        <w:rPr>
          <w:rStyle w:val="eop"/>
          <w:rFonts w:ascii="Open Sans" w:hAnsi="Open Sans" w:cs="Open Sans"/>
          <w:shd w:val="clear" w:color="auto" w:fill="FFFFFF"/>
        </w:rPr>
        <w:t xml:space="preserve"> ansökan</w:t>
      </w:r>
      <w:r w:rsidRPr="00BC2B4C">
        <w:rPr>
          <w:rStyle w:val="eop"/>
          <w:rFonts w:ascii="Open Sans" w:hAnsi="Open Sans" w:cs="Open Sans"/>
          <w:shd w:val="clear" w:color="auto" w:fill="FFFFFF"/>
        </w:rPr>
        <w:t xml:space="preserve">. </w:t>
      </w:r>
    </w:p>
    <w:p w14:paraId="316D11C7" w14:textId="404FD875" w:rsidR="00CB25C3" w:rsidRPr="002C17BC" w:rsidRDefault="00CB25C3" w:rsidP="002C17BC">
      <w:pPr>
        <w:spacing w:line="240" w:lineRule="auto"/>
        <w:jc w:val="both"/>
        <w:rPr>
          <w:rFonts w:ascii="Open Sans" w:hAnsi="Open Sans" w:cs="Open Sans"/>
        </w:rPr>
      </w:pPr>
    </w:p>
    <w:p w14:paraId="522FE030" w14:textId="38BAB8AC" w:rsidR="00CB25C3" w:rsidRPr="002C17BC" w:rsidRDefault="00CB25C3" w:rsidP="002C17BC">
      <w:pPr>
        <w:spacing w:line="240" w:lineRule="auto"/>
        <w:jc w:val="both"/>
        <w:rPr>
          <w:rFonts w:ascii="Open Sans" w:hAnsi="Open Sans" w:cs="Open Sans"/>
          <w:b/>
          <w:bCs/>
        </w:rPr>
      </w:pPr>
      <w:r w:rsidRPr="002C17BC">
        <w:rPr>
          <w:rFonts w:ascii="Open Sans" w:hAnsi="Open Sans" w:cs="Open Sans"/>
          <w:b/>
          <w:bCs/>
        </w:rPr>
        <w:t>Detaljinformation om automatiskt beslutsfattande:</w:t>
      </w:r>
    </w:p>
    <w:p w14:paraId="343A4858" w14:textId="77777777" w:rsidR="00A61542" w:rsidRPr="002C17BC" w:rsidRDefault="00A61542" w:rsidP="002C17BC">
      <w:pPr>
        <w:spacing w:line="240" w:lineRule="auto"/>
        <w:jc w:val="both"/>
        <w:rPr>
          <w:rFonts w:ascii="Open Sans" w:hAnsi="Open Sans" w:cs="Open Sans"/>
          <w:b/>
          <w:bCs/>
        </w:rPr>
      </w:pPr>
    </w:p>
    <w:p w14:paraId="112F6BE4" w14:textId="5C0B4D30" w:rsidR="00A61542" w:rsidRPr="002C17BC" w:rsidRDefault="00A61542" w:rsidP="002C17BC">
      <w:pPr>
        <w:spacing w:line="240" w:lineRule="auto"/>
        <w:jc w:val="both"/>
        <w:rPr>
          <w:rFonts w:ascii="Open Sans" w:hAnsi="Open Sans" w:cs="Open Sans"/>
        </w:rPr>
      </w:pPr>
      <w:r w:rsidRPr="002C17BC">
        <w:rPr>
          <w:rFonts w:ascii="Open Sans" w:hAnsi="Open Sans" w:cs="Open Sans"/>
        </w:rPr>
        <w:t xml:space="preserve">Beslut i programmet görs enligt de inställningar som ställts in manuellt. Vid frågor kan man alltid kontakta </w:t>
      </w:r>
      <w:r w:rsidR="00F0026B">
        <w:rPr>
          <w:rFonts w:ascii="Open Sans" w:hAnsi="Open Sans" w:cs="Open Sans"/>
        </w:rPr>
        <w:t>Grade Ab</w:t>
      </w:r>
      <w:r w:rsidRPr="002C17BC">
        <w:rPr>
          <w:rFonts w:ascii="Open Sans" w:hAnsi="Open Sans" w:cs="Open Sans"/>
        </w:rPr>
        <w:t xml:space="preserve"> eller den kontaktperson som uppgetts</w:t>
      </w:r>
      <w:r w:rsidR="00941FF1" w:rsidRPr="002C17BC">
        <w:rPr>
          <w:rFonts w:ascii="Open Sans" w:hAnsi="Open Sans" w:cs="Open Sans"/>
        </w:rPr>
        <w:t xml:space="preserve"> för Yrkeshögskolan Novia</w:t>
      </w:r>
      <w:r w:rsidRPr="002C17BC">
        <w:rPr>
          <w:rFonts w:ascii="Open Sans" w:hAnsi="Open Sans" w:cs="Open Sans"/>
        </w:rPr>
        <w:t xml:space="preserve">. </w:t>
      </w:r>
    </w:p>
    <w:p w14:paraId="7FE0EDA7" w14:textId="77777777" w:rsidR="00CB25C3" w:rsidRPr="002C17BC" w:rsidRDefault="00CB25C3" w:rsidP="002C17BC">
      <w:pPr>
        <w:spacing w:line="240" w:lineRule="auto"/>
        <w:jc w:val="both"/>
        <w:rPr>
          <w:rFonts w:ascii="Open Sans" w:hAnsi="Open Sans" w:cs="Open Sans"/>
        </w:rPr>
      </w:pPr>
    </w:p>
    <w:sectPr w:rsidR="00CB25C3" w:rsidRPr="002C17BC" w:rsidSect="00B031C9">
      <w:headerReference w:type="even" r:id="rId18"/>
      <w:headerReference w:type="default" r:id="rId19"/>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DB7D3" w14:textId="77777777" w:rsidR="00E10048" w:rsidRDefault="00E10048" w:rsidP="003E1AE2">
      <w:r>
        <w:separator/>
      </w:r>
    </w:p>
  </w:endnote>
  <w:endnote w:type="continuationSeparator" w:id="0">
    <w:p w14:paraId="68DA03ED" w14:textId="77777777" w:rsidR="00E10048" w:rsidRDefault="00E10048"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0000000000000000000"/>
    <w:charset w:val="00"/>
    <w:family w:val="auto"/>
    <w:pitch w:val="variable"/>
    <w:sig w:usb0="E00002FF" w:usb1="4000201B" w:usb2="00000028" w:usb3="00000000" w:csb0="000001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1450" w14:textId="77777777" w:rsidR="00E10048" w:rsidRDefault="00E10048" w:rsidP="003E1AE2">
      <w:r>
        <w:separator/>
      </w:r>
    </w:p>
  </w:footnote>
  <w:footnote w:type="continuationSeparator" w:id="0">
    <w:p w14:paraId="261AA56E" w14:textId="77777777" w:rsidR="00E10048" w:rsidRDefault="00E10048"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4F74090B" w:rsidR="00E96588" w:rsidRDefault="00E96588" w:rsidP="004C1BC5">
    <w:pPr>
      <w:pStyle w:val="Header"/>
    </w:pPr>
    <w:r w:rsidRPr="004C1BC5">
      <w:tab/>
    </w:r>
    <w:r w:rsidRPr="004C1BC5">
      <w:tab/>
    </w:r>
  </w:p>
  <w:p w14:paraId="382D655F" w14:textId="03FB6BA3" w:rsidR="00E96588" w:rsidRDefault="0034156C" w:rsidP="004C1BC5">
    <w:pPr>
      <w:pStyle w:val="Header"/>
      <w:tabs>
        <w:tab w:val="clear" w:pos="8306"/>
        <w:tab w:val="right" w:pos="8525"/>
      </w:tabs>
      <w:ind w:left="5760"/>
      <w:rPr>
        <w:rStyle w:val="Strong"/>
      </w:rPr>
    </w:pPr>
    <w:r>
      <w:rPr>
        <w:noProof/>
        <w:lang w:val="en-US"/>
      </w:rPr>
      <mc:AlternateContent>
        <mc:Choice Requires="wps">
          <w:drawing>
            <wp:anchor distT="0" distB="0" distL="114300" distR="114300" simplePos="0" relativeHeight="251662336" behindDoc="0" locked="0" layoutInCell="1" allowOverlap="1" wp14:anchorId="5F5D0921" wp14:editId="0F342AAE">
              <wp:simplePos x="0" y="0"/>
              <wp:positionH relativeFrom="column">
                <wp:posOffset>4457700</wp:posOffset>
              </wp:positionH>
              <wp:positionV relativeFrom="paragraph">
                <wp:posOffset>-111760</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rPr>
                              <w:szCs w:val="24"/>
                            </w:rPr>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1B03220E" w14:textId="7C1766D1" w:rsidR="0057749F" w:rsidRPr="00041CBF" w:rsidRDefault="00241A06" w:rsidP="0034156C">
                          <w:pPr>
                            <w:jc w:val="right"/>
                            <w:rPr>
                              <w:b/>
                              <w:bCs/>
                            </w:rPr>
                          </w:pPr>
                          <w:r w:rsidRPr="00041CBF">
                            <w:rPr>
                              <w:b/>
                              <w:bCs/>
                              <w:szCs w:val="24"/>
                            </w:rPr>
                            <w:t>1</w:t>
                          </w:r>
                          <w:r w:rsidR="00041CBF" w:rsidRPr="00041CBF">
                            <w:rPr>
                              <w:b/>
                              <w:bCs/>
                              <w:szCs w:val="24"/>
                            </w:rPr>
                            <w:t>8</w:t>
                          </w:r>
                          <w:r w:rsidR="0057749F" w:rsidRPr="00041CBF">
                            <w:rPr>
                              <w:b/>
                              <w:bCs/>
                              <w:szCs w:val="24"/>
                            </w:rPr>
                            <w:t>.8.2025</w:t>
                          </w:r>
                        </w:p>
                        <w:p w14:paraId="4050DB04" w14:textId="77777777" w:rsidR="0034156C" w:rsidRDefault="0034156C" w:rsidP="003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left:0;text-align:left;margin-left:351pt;margin-top:-8.8pt;width:83.1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" filled="f" stroked="f">
              <v:textbox>
                <w:txbxContent>
                  <w:p w14:paraId="1510CB38" w14:textId="0532FB9C" w:rsidR="0034156C" w:rsidRDefault="0034156C" w:rsidP="0034156C">
                    <w:pPr>
                      <w:jc w:val="right"/>
                      <w:rPr>
                        <w:szCs w:val="24"/>
                      </w:rPr>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1B03220E" w14:textId="7C1766D1" w:rsidR="0057749F" w:rsidRPr="00041CBF" w:rsidRDefault="00241A06" w:rsidP="0034156C">
                    <w:pPr>
                      <w:jc w:val="right"/>
                      <w:rPr>
                        <w:b/>
                        <w:bCs/>
                      </w:rPr>
                    </w:pPr>
                    <w:r w:rsidRPr="00041CBF">
                      <w:rPr>
                        <w:b/>
                        <w:bCs/>
                        <w:szCs w:val="24"/>
                      </w:rPr>
                      <w:t>1</w:t>
                    </w:r>
                    <w:r w:rsidR="00041CBF" w:rsidRPr="00041CBF">
                      <w:rPr>
                        <w:b/>
                        <w:bCs/>
                        <w:szCs w:val="24"/>
                      </w:rPr>
                      <w:t>8</w:t>
                    </w:r>
                    <w:r w:rsidR="0057749F" w:rsidRPr="00041CBF">
                      <w:rPr>
                        <w:b/>
                        <w:bCs/>
                        <w:szCs w:val="24"/>
                      </w:rPr>
                      <w:t>.8.2025</w:t>
                    </w:r>
                  </w:p>
                  <w:p w14:paraId="4050DB04" w14:textId="77777777" w:rsidR="0034156C" w:rsidRDefault="0034156C" w:rsidP="0034156C"/>
                </w:txbxContent>
              </v:textbox>
            </v:shape>
          </w:pict>
        </mc:Fallback>
      </mc:AlternateContent>
    </w: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ma14="http://schemas.microsoft.com/office/mac/drawingml/2011/main">
          <w:pict w14:anchorId="5311948E">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04040 [2429]" strokeweight="1pt" from="0,25.4pt" to="426.55pt,25.4pt" w14:anchorId="25E09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8EB049F"/>
    <w:multiLevelType w:val="hybridMultilevel"/>
    <w:tmpl w:val="628E6578"/>
    <w:lvl w:ilvl="0" w:tplc="CC2E77CC">
      <w:numFmt w:val="bullet"/>
      <w:lvlText w:val="-"/>
      <w:lvlJc w:val="left"/>
      <w:pPr>
        <w:ind w:left="720" w:hanging="360"/>
      </w:pPr>
      <w:rPr>
        <w:rFonts w:ascii="Open Sans" w:eastAsia="Times New Roman" w:hAnsi="Open Sans" w:cs="Open Sans" w:hint="default"/>
        <w:sz w:val="20"/>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6"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8"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4481992">
    <w:abstractNumId w:val="1"/>
  </w:num>
  <w:num w:numId="2" w16cid:durableId="845631640">
    <w:abstractNumId w:val="8"/>
  </w:num>
  <w:num w:numId="3" w16cid:durableId="1020933461">
    <w:abstractNumId w:val="7"/>
  </w:num>
  <w:num w:numId="4" w16cid:durableId="1433550984">
    <w:abstractNumId w:val="5"/>
  </w:num>
  <w:num w:numId="5" w16cid:durableId="1302885681">
    <w:abstractNumId w:val="0"/>
  </w:num>
  <w:num w:numId="6" w16cid:durableId="1799374627">
    <w:abstractNumId w:val="4"/>
  </w:num>
  <w:num w:numId="7" w16cid:durableId="542640804">
    <w:abstractNumId w:val="6"/>
  </w:num>
  <w:num w:numId="8" w16cid:durableId="1804226896">
    <w:abstractNumId w:val="3"/>
  </w:num>
  <w:num w:numId="9" w16cid:durableId="1416322229">
    <w:abstractNumId w:val="2"/>
  </w:num>
  <w:num w:numId="10" w16cid:durableId="18092031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408A6"/>
    <w:rsid w:val="00041B3A"/>
    <w:rsid w:val="00041CBF"/>
    <w:rsid w:val="00044F2D"/>
    <w:rsid w:val="000474E2"/>
    <w:rsid w:val="00067546"/>
    <w:rsid w:val="0007223C"/>
    <w:rsid w:val="00084B36"/>
    <w:rsid w:val="00092F0A"/>
    <w:rsid w:val="00094334"/>
    <w:rsid w:val="000A1D51"/>
    <w:rsid w:val="000C2AF5"/>
    <w:rsid w:val="000C73D4"/>
    <w:rsid w:val="000E1174"/>
    <w:rsid w:val="000E4E6D"/>
    <w:rsid w:val="000E7C98"/>
    <w:rsid w:val="000F0ABF"/>
    <w:rsid w:val="0010145B"/>
    <w:rsid w:val="00106BBB"/>
    <w:rsid w:val="00114232"/>
    <w:rsid w:val="00114FDA"/>
    <w:rsid w:val="00122618"/>
    <w:rsid w:val="00127732"/>
    <w:rsid w:val="001418F2"/>
    <w:rsid w:val="001438FC"/>
    <w:rsid w:val="001714B6"/>
    <w:rsid w:val="00171AB1"/>
    <w:rsid w:val="00197CE9"/>
    <w:rsid w:val="001B1177"/>
    <w:rsid w:val="001C19FF"/>
    <w:rsid w:val="001C7D15"/>
    <w:rsid w:val="001D0403"/>
    <w:rsid w:val="001E7FBD"/>
    <w:rsid w:val="002013CC"/>
    <w:rsid w:val="0020346A"/>
    <w:rsid w:val="0020539D"/>
    <w:rsid w:val="00223625"/>
    <w:rsid w:val="0022589A"/>
    <w:rsid w:val="00227CD5"/>
    <w:rsid w:val="00236DA2"/>
    <w:rsid w:val="00241A06"/>
    <w:rsid w:val="00243A4B"/>
    <w:rsid w:val="00247138"/>
    <w:rsid w:val="00254CFA"/>
    <w:rsid w:val="00271249"/>
    <w:rsid w:val="002766BA"/>
    <w:rsid w:val="00283077"/>
    <w:rsid w:val="00286D5C"/>
    <w:rsid w:val="00290B6C"/>
    <w:rsid w:val="002B464D"/>
    <w:rsid w:val="002B5FAA"/>
    <w:rsid w:val="002C17BC"/>
    <w:rsid w:val="002C5DEC"/>
    <w:rsid w:val="002C613F"/>
    <w:rsid w:val="002E3E87"/>
    <w:rsid w:val="002F3F3F"/>
    <w:rsid w:val="002F6A1E"/>
    <w:rsid w:val="0031169C"/>
    <w:rsid w:val="00327577"/>
    <w:rsid w:val="00330DF5"/>
    <w:rsid w:val="00332568"/>
    <w:rsid w:val="0034156C"/>
    <w:rsid w:val="003621F6"/>
    <w:rsid w:val="00364F1F"/>
    <w:rsid w:val="00382FE4"/>
    <w:rsid w:val="00385A2D"/>
    <w:rsid w:val="003878E9"/>
    <w:rsid w:val="00397BBB"/>
    <w:rsid w:val="003A2480"/>
    <w:rsid w:val="003A4307"/>
    <w:rsid w:val="003C6EF2"/>
    <w:rsid w:val="003C7EF1"/>
    <w:rsid w:val="003D0F9F"/>
    <w:rsid w:val="003D21A0"/>
    <w:rsid w:val="003D406D"/>
    <w:rsid w:val="003E0372"/>
    <w:rsid w:val="003E1AE2"/>
    <w:rsid w:val="003E3048"/>
    <w:rsid w:val="003E3824"/>
    <w:rsid w:val="00405027"/>
    <w:rsid w:val="00406C10"/>
    <w:rsid w:val="004075D6"/>
    <w:rsid w:val="00415B7F"/>
    <w:rsid w:val="00421D1C"/>
    <w:rsid w:val="00430FD9"/>
    <w:rsid w:val="0043457E"/>
    <w:rsid w:val="0044323F"/>
    <w:rsid w:val="00447B15"/>
    <w:rsid w:val="00463F5C"/>
    <w:rsid w:val="00467D1C"/>
    <w:rsid w:val="00472D3A"/>
    <w:rsid w:val="00476A87"/>
    <w:rsid w:val="0049770A"/>
    <w:rsid w:val="004A33F0"/>
    <w:rsid w:val="004B7FEB"/>
    <w:rsid w:val="004C1BC5"/>
    <w:rsid w:val="004C5764"/>
    <w:rsid w:val="004D399E"/>
    <w:rsid w:val="004E5FC7"/>
    <w:rsid w:val="004F17D5"/>
    <w:rsid w:val="004F3F3D"/>
    <w:rsid w:val="004F62DE"/>
    <w:rsid w:val="004F6888"/>
    <w:rsid w:val="004F7F19"/>
    <w:rsid w:val="0050275B"/>
    <w:rsid w:val="00504E40"/>
    <w:rsid w:val="0050624A"/>
    <w:rsid w:val="00512C19"/>
    <w:rsid w:val="00520D04"/>
    <w:rsid w:val="005231B4"/>
    <w:rsid w:val="00527ECA"/>
    <w:rsid w:val="005366A8"/>
    <w:rsid w:val="00551B80"/>
    <w:rsid w:val="00553CF1"/>
    <w:rsid w:val="00561AAE"/>
    <w:rsid w:val="005674AA"/>
    <w:rsid w:val="00574187"/>
    <w:rsid w:val="0057749F"/>
    <w:rsid w:val="00590162"/>
    <w:rsid w:val="00591B9B"/>
    <w:rsid w:val="0059275D"/>
    <w:rsid w:val="00595FFE"/>
    <w:rsid w:val="005971B3"/>
    <w:rsid w:val="005A759C"/>
    <w:rsid w:val="005B5A56"/>
    <w:rsid w:val="005B780B"/>
    <w:rsid w:val="005C0671"/>
    <w:rsid w:val="005D6B21"/>
    <w:rsid w:val="005E0780"/>
    <w:rsid w:val="005F5655"/>
    <w:rsid w:val="006008D9"/>
    <w:rsid w:val="00600E6D"/>
    <w:rsid w:val="00631CC5"/>
    <w:rsid w:val="00635DCE"/>
    <w:rsid w:val="00636AB5"/>
    <w:rsid w:val="006449E2"/>
    <w:rsid w:val="0064773C"/>
    <w:rsid w:val="00652505"/>
    <w:rsid w:val="00654E82"/>
    <w:rsid w:val="0066283F"/>
    <w:rsid w:val="00681B39"/>
    <w:rsid w:val="00692E50"/>
    <w:rsid w:val="006931E9"/>
    <w:rsid w:val="006B26A4"/>
    <w:rsid w:val="006E040A"/>
    <w:rsid w:val="006E6636"/>
    <w:rsid w:val="006F2A86"/>
    <w:rsid w:val="0071130E"/>
    <w:rsid w:val="00711DEE"/>
    <w:rsid w:val="00714C5E"/>
    <w:rsid w:val="007157F0"/>
    <w:rsid w:val="0071644A"/>
    <w:rsid w:val="007506CF"/>
    <w:rsid w:val="007528A4"/>
    <w:rsid w:val="00767720"/>
    <w:rsid w:val="00772216"/>
    <w:rsid w:val="0077486D"/>
    <w:rsid w:val="00776305"/>
    <w:rsid w:val="007778FE"/>
    <w:rsid w:val="00783586"/>
    <w:rsid w:val="007E6E2A"/>
    <w:rsid w:val="007F099E"/>
    <w:rsid w:val="007F1252"/>
    <w:rsid w:val="007F2681"/>
    <w:rsid w:val="007F328B"/>
    <w:rsid w:val="00812266"/>
    <w:rsid w:val="00815061"/>
    <w:rsid w:val="00823680"/>
    <w:rsid w:val="0083496D"/>
    <w:rsid w:val="008419F2"/>
    <w:rsid w:val="00845BDE"/>
    <w:rsid w:val="00893880"/>
    <w:rsid w:val="00897C69"/>
    <w:rsid w:val="008A48C3"/>
    <w:rsid w:val="008A5E74"/>
    <w:rsid w:val="008B5865"/>
    <w:rsid w:val="008D6CB2"/>
    <w:rsid w:val="008E64DB"/>
    <w:rsid w:val="008E74C2"/>
    <w:rsid w:val="00904E36"/>
    <w:rsid w:val="009101DB"/>
    <w:rsid w:val="00927ABD"/>
    <w:rsid w:val="00930626"/>
    <w:rsid w:val="00931085"/>
    <w:rsid w:val="00932830"/>
    <w:rsid w:val="00941FF1"/>
    <w:rsid w:val="00953445"/>
    <w:rsid w:val="0095712B"/>
    <w:rsid w:val="00967E73"/>
    <w:rsid w:val="00967FD6"/>
    <w:rsid w:val="00972A7A"/>
    <w:rsid w:val="0097729C"/>
    <w:rsid w:val="009910F5"/>
    <w:rsid w:val="009A1186"/>
    <w:rsid w:val="009B4AEE"/>
    <w:rsid w:val="009B612B"/>
    <w:rsid w:val="009C36AD"/>
    <w:rsid w:val="009D3D5E"/>
    <w:rsid w:val="00A21656"/>
    <w:rsid w:val="00A42D42"/>
    <w:rsid w:val="00A44CFB"/>
    <w:rsid w:val="00A53560"/>
    <w:rsid w:val="00A570DA"/>
    <w:rsid w:val="00A5767B"/>
    <w:rsid w:val="00A57B7B"/>
    <w:rsid w:val="00A60155"/>
    <w:rsid w:val="00A61542"/>
    <w:rsid w:val="00A616F9"/>
    <w:rsid w:val="00A66ADC"/>
    <w:rsid w:val="00A7170D"/>
    <w:rsid w:val="00A81392"/>
    <w:rsid w:val="00A842DA"/>
    <w:rsid w:val="00A849D8"/>
    <w:rsid w:val="00A87CA0"/>
    <w:rsid w:val="00A90029"/>
    <w:rsid w:val="00A95B35"/>
    <w:rsid w:val="00AA461B"/>
    <w:rsid w:val="00AC458B"/>
    <w:rsid w:val="00AD4995"/>
    <w:rsid w:val="00AD7FA9"/>
    <w:rsid w:val="00AE4AF1"/>
    <w:rsid w:val="00AE690D"/>
    <w:rsid w:val="00AF4BF1"/>
    <w:rsid w:val="00AF6D8F"/>
    <w:rsid w:val="00B031C9"/>
    <w:rsid w:val="00B3265C"/>
    <w:rsid w:val="00B44041"/>
    <w:rsid w:val="00B62AC8"/>
    <w:rsid w:val="00B83DA7"/>
    <w:rsid w:val="00B84DB8"/>
    <w:rsid w:val="00B8593F"/>
    <w:rsid w:val="00B85B58"/>
    <w:rsid w:val="00B90D52"/>
    <w:rsid w:val="00B93667"/>
    <w:rsid w:val="00BA7232"/>
    <w:rsid w:val="00BA7D37"/>
    <w:rsid w:val="00BB1552"/>
    <w:rsid w:val="00BB233C"/>
    <w:rsid w:val="00BB5FEF"/>
    <w:rsid w:val="00BC2B4C"/>
    <w:rsid w:val="00BC2D59"/>
    <w:rsid w:val="00BC2FB0"/>
    <w:rsid w:val="00BC344D"/>
    <w:rsid w:val="00BC41A9"/>
    <w:rsid w:val="00BC799D"/>
    <w:rsid w:val="00BD3A8B"/>
    <w:rsid w:val="00BD778E"/>
    <w:rsid w:val="00BE38E2"/>
    <w:rsid w:val="00BE78A1"/>
    <w:rsid w:val="00BE7D32"/>
    <w:rsid w:val="00BF661C"/>
    <w:rsid w:val="00C0112F"/>
    <w:rsid w:val="00C22312"/>
    <w:rsid w:val="00C22BE4"/>
    <w:rsid w:val="00C22D24"/>
    <w:rsid w:val="00C30FA4"/>
    <w:rsid w:val="00C32DB1"/>
    <w:rsid w:val="00C3396D"/>
    <w:rsid w:val="00C41AAE"/>
    <w:rsid w:val="00C45389"/>
    <w:rsid w:val="00C46077"/>
    <w:rsid w:val="00C4671B"/>
    <w:rsid w:val="00C518E6"/>
    <w:rsid w:val="00C55595"/>
    <w:rsid w:val="00C65332"/>
    <w:rsid w:val="00C6631C"/>
    <w:rsid w:val="00C70421"/>
    <w:rsid w:val="00C86DBC"/>
    <w:rsid w:val="00C90611"/>
    <w:rsid w:val="00CB25C3"/>
    <w:rsid w:val="00CB70DA"/>
    <w:rsid w:val="00CC09EC"/>
    <w:rsid w:val="00CC2912"/>
    <w:rsid w:val="00CC344C"/>
    <w:rsid w:val="00CC3671"/>
    <w:rsid w:val="00CC3C50"/>
    <w:rsid w:val="00CE412A"/>
    <w:rsid w:val="00CF124C"/>
    <w:rsid w:val="00D14705"/>
    <w:rsid w:val="00D164FC"/>
    <w:rsid w:val="00D232A5"/>
    <w:rsid w:val="00D423E7"/>
    <w:rsid w:val="00D4772A"/>
    <w:rsid w:val="00D64AFD"/>
    <w:rsid w:val="00D660CE"/>
    <w:rsid w:val="00D76676"/>
    <w:rsid w:val="00D93D47"/>
    <w:rsid w:val="00D9513E"/>
    <w:rsid w:val="00D95975"/>
    <w:rsid w:val="00DA6BA4"/>
    <w:rsid w:val="00DB26F5"/>
    <w:rsid w:val="00DC346D"/>
    <w:rsid w:val="00DC64A8"/>
    <w:rsid w:val="00DE11B3"/>
    <w:rsid w:val="00E10048"/>
    <w:rsid w:val="00E10D3C"/>
    <w:rsid w:val="00E11D7C"/>
    <w:rsid w:val="00E12D8C"/>
    <w:rsid w:val="00E136FD"/>
    <w:rsid w:val="00E150E3"/>
    <w:rsid w:val="00E242B5"/>
    <w:rsid w:val="00E300A9"/>
    <w:rsid w:val="00E354F9"/>
    <w:rsid w:val="00E5603A"/>
    <w:rsid w:val="00E81B13"/>
    <w:rsid w:val="00E8296A"/>
    <w:rsid w:val="00E8605A"/>
    <w:rsid w:val="00E90A58"/>
    <w:rsid w:val="00E92B4C"/>
    <w:rsid w:val="00E96588"/>
    <w:rsid w:val="00EA0CF3"/>
    <w:rsid w:val="00EA5F7D"/>
    <w:rsid w:val="00EB1F1B"/>
    <w:rsid w:val="00EC046F"/>
    <w:rsid w:val="00EC1CFE"/>
    <w:rsid w:val="00EE1B6F"/>
    <w:rsid w:val="00EE2B93"/>
    <w:rsid w:val="00EE6C5D"/>
    <w:rsid w:val="00F0026B"/>
    <w:rsid w:val="00F17B3F"/>
    <w:rsid w:val="00F22C70"/>
    <w:rsid w:val="00F24627"/>
    <w:rsid w:val="00F248B1"/>
    <w:rsid w:val="00F30844"/>
    <w:rsid w:val="00F65BBA"/>
    <w:rsid w:val="00F713D1"/>
    <w:rsid w:val="00F73AAA"/>
    <w:rsid w:val="00F82309"/>
    <w:rsid w:val="00F85D54"/>
    <w:rsid w:val="00F86FBE"/>
    <w:rsid w:val="00F93D3F"/>
    <w:rsid w:val="00F9448C"/>
    <w:rsid w:val="00F96DF6"/>
    <w:rsid w:val="00FA095F"/>
    <w:rsid w:val="00FA1D41"/>
    <w:rsid w:val="00FA284D"/>
    <w:rsid w:val="00FC02E8"/>
    <w:rsid w:val="00FC3F7F"/>
    <w:rsid w:val="00FC6C68"/>
    <w:rsid w:val="00FD230A"/>
    <w:rsid w:val="00FE0EC8"/>
    <w:rsid w:val="00FE2122"/>
    <w:rsid w:val="00FE621B"/>
    <w:rsid w:val="00FF7992"/>
    <w:rsid w:val="025805E6"/>
    <w:rsid w:val="069AD85D"/>
    <w:rsid w:val="0876BB4C"/>
    <w:rsid w:val="0B108F2C"/>
    <w:rsid w:val="0C6925FF"/>
    <w:rsid w:val="1F323078"/>
    <w:rsid w:val="1FA592F4"/>
    <w:rsid w:val="204C65EB"/>
    <w:rsid w:val="251A14B9"/>
    <w:rsid w:val="256C3271"/>
    <w:rsid w:val="328BB4E7"/>
    <w:rsid w:val="3ADE443C"/>
    <w:rsid w:val="3DF88D4B"/>
    <w:rsid w:val="415641AD"/>
    <w:rsid w:val="43B9CBE8"/>
    <w:rsid w:val="45A18F16"/>
    <w:rsid w:val="47C8EBE4"/>
    <w:rsid w:val="48D4D757"/>
    <w:rsid w:val="4EB73B99"/>
    <w:rsid w:val="51A91961"/>
    <w:rsid w:val="51E36A3E"/>
    <w:rsid w:val="59D2932E"/>
    <w:rsid w:val="59ED9971"/>
    <w:rsid w:val="6C6E0480"/>
    <w:rsid w:val="7590F19F"/>
    <w:rsid w:val="7602E92D"/>
    <w:rsid w:val="79788D55"/>
    <w:rsid w:val="7E5339F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2"/>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 w:type="character" w:customStyle="1" w:styleId="normaltextrun">
    <w:name w:val="normaltextrun"/>
    <w:basedOn w:val="DefaultParagraphFont"/>
    <w:rsid w:val="00692E50"/>
  </w:style>
  <w:style w:type="paragraph" w:customStyle="1" w:styleId="paragraph">
    <w:name w:val="paragraph"/>
    <w:basedOn w:val="Normal"/>
    <w:rsid w:val="00B3265C"/>
    <w:pPr>
      <w:spacing w:before="100" w:beforeAutospacing="1" w:after="100" w:afterAutospacing="1" w:line="240" w:lineRule="auto"/>
    </w:pPr>
    <w:rPr>
      <w:rFonts w:ascii="Times New Roman" w:eastAsia="Times New Roman" w:hAnsi="Times New Roman" w:cs="Times New Roman"/>
      <w:sz w:val="24"/>
      <w:szCs w:val="24"/>
      <w:lang w:val="sv-FI" w:eastAsia="sv-FI"/>
      <w14:numForm w14:val="default"/>
    </w:rPr>
  </w:style>
  <w:style w:type="character" w:customStyle="1" w:styleId="eop">
    <w:name w:val="eop"/>
    <w:basedOn w:val="DefaultParagraphFont"/>
    <w:rsid w:val="00B3265C"/>
  </w:style>
  <w:style w:type="character" w:customStyle="1" w:styleId="scxw208194920">
    <w:name w:val="scxw208194920"/>
    <w:basedOn w:val="DefaultParagraphFont"/>
    <w:rsid w:val="00B3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810">
      <w:bodyDiv w:val="1"/>
      <w:marLeft w:val="0"/>
      <w:marRight w:val="0"/>
      <w:marTop w:val="0"/>
      <w:marBottom w:val="0"/>
      <w:divBdr>
        <w:top w:val="none" w:sz="0" w:space="0" w:color="auto"/>
        <w:left w:val="none" w:sz="0" w:space="0" w:color="auto"/>
        <w:bottom w:val="none" w:sz="0" w:space="0" w:color="auto"/>
        <w:right w:val="none" w:sz="0" w:space="0" w:color="auto"/>
      </w:divBdr>
      <w:divsChild>
        <w:div w:id="838887421">
          <w:marLeft w:val="0"/>
          <w:marRight w:val="0"/>
          <w:marTop w:val="0"/>
          <w:marBottom w:val="0"/>
          <w:divBdr>
            <w:top w:val="none" w:sz="0" w:space="0" w:color="auto"/>
            <w:left w:val="none" w:sz="0" w:space="0" w:color="auto"/>
            <w:bottom w:val="none" w:sz="0" w:space="0" w:color="auto"/>
            <w:right w:val="none" w:sz="0" w:space="0" w:color="auto"/>
          </w:divBdr>
        </w:div>
        <w:div w:id="1973319362">
          <w:marLeft w:val="0"/>
          <w:marRight w:val="0"/>
          <w:marTop w:val="0"/>
          <w:marBottom w:val="0"/>
          <w:divBdr>
            <w:top w:val="none" w:sz="0" w:space="0" w:color="auto"/>
            <w:left w:val="none" w:sz="0" w:space="0" w:color="auto"/>
            <w:bottom w:val="none" w:sz="0" w:space="0" w:color="auto"/>
            <w:right w:val="none" w:sz="0" w:space="0" w:color="auto"/>
          </w:divBdr>
        </w:div>
        <w:div w:id="568656546">
          <w:marLeft w:val="0"/>
          <w:marRight w:val="0"/>
          <w:marTop w:val="0"/>
          <w:marBottom w:val="0"/>
          <w:divBdr>
            <w:top w:val="none" w:sz="0" w:space="0" w:color="auto"/>
            <w:left w:val="none" w:sz="0" w:space="0" w:color="auto"/>
            <w:bottom w:val="none" w:sz="0" w:space="0" w:color="auto"/>
            <w:right w:val="none" w:sz="0" w:space="0" w:color="auto"/>
          </w:divBdr>
        </w:div>
      </w:divsChild>
    </w:div>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590703535">
      <w:bodyDiv w:val="1"/>
      <w:marLeft w:val="0"/>
      <w:marRight w:val="0"/>
      <w:marTop w:val="0"/>
      <w:marBottom w:val="0"/>
      <w:divBdr>
        <w:top w:val="none" w:sz="0" w:space="0" w:color="auto"/>
        <w:left w:val="none" w:sz="0" w:space="0" w:color="auto"/>
        <w:bottom w:val="none" w:sz="0" w:space="0" w:color="auto"/>
        <w:right w:val="none" w:sz="0" w:space="0" w:color="auto"/>
      </w:divBdr>
      <w:divsChild>
        <w:div w:id="262999927">
          <w:marLeft w:val="0"/>
          <w:marRight w:val="0"/>
          <w:marTop w:val="0"/>
          <w:marBottom w:val="0"/>
          <w:divBdr>
            <w:top w:val="none" w:sz="0" w:space="0" w:color="auto"/>
            <w:left w:val="none" w:sz="0" w:space="0" w:color="auto"/>
            <w:bottom w:val="none" w:sz="0" w:space="0" w:color="auto"/>
            <w:right w:val="none" w:sz="0" w:space="0" w:color="auto"/>
          </w:divBdr>
        </w:div>
        <w:div w:id="1518619237">
          <w:marLeft w:val="0"/>
          <w:marRight w:val="0"/>
          <w:marTop w:val="0"/>
          <w:marBottom w:val="0"/>
          <w:divBdr>
            <w:top w:val="none" w:sz="0" w:space="0" w:color="auto"/>
            <w:left w:val="none" w:sz="0" w:space="0" w:color="auto"/>
            <w:bottom w:val="none" w:sz="0" w:space="0" w:color="auto"/>
            <w:right w:val="none" w:sz="0" w:space="0" w:color="auto"/>
          </w:divBdr>
        </w:div>
        <w:div w:id="351881755">
          <w:marLeft w:val="0"/>
          <w:marRight w:val="0"/>
          <w:marTop w:val="0"/>
          <w:marBottom w:val="0"/>
          <w:divBdr>
            <w:top w:val="none" w:sz="0" w:space="0" w:color="auto"/>
            <w:left w:val="none" w:sz="0" w:space="0" w:color="auto"/>
            <w:bottom w:val="none" w:sz="0" w:space="0" w:color="auto"/>
            <w:right w:val="none" w:sz="0" w:space="0" w:color="auto"/>
          </w:divBdr>
        </w:div>
        <w:div w:id="219632797">
          <w:marLeft w:val="0"/>
          <w:marRight w:val="0"/>
          <w:marTop w:val="0"/>
          <w:marBottom w:val="0"/>
          <w:divBdr>
            <w:top w:val="none" w:sz="0" w:space="0" w:color="auto"/>
            <w:left w:val="none" w:sz="0" w:space="0" w:color="auto"/>
            <w:bottom w:val="none" w:sz="0" w:space="0" w:color="auto"/>
            <w:right w:val="none" w:sz="0" w:space="0" w:color="auto"/>
          </w:divBdr>
        </w:div>
        <w:div w:id="1022321562">
          <w:marLeft w:val="0"/>
          <w:marRight w:val="0"/>
          <w:marTop w:val="0"/>
          <w:marBottom w:val="0"/>
          <w:divBdr>
            <w:top w:val="none" w:sz="0" w:space="0" w:color="auto"/>
            <w:left w:val="none" w:sz="0" w:space="0" w:color="auto"/>
            <w:bottom w:val="none" w:sz="0" w:space="0" w:color="auto"/>
            <w:right w:val="none" w:sz="0" w:space="0" w:color="auto"/>
          </w:divBdr>
        </w:div>
        <w:div w:id="588540996">
          <w:marLeft w:val="0"/>
          <w:marRight w:val="0"/>
          <w:marTop w:val="0"/>
          <w:marBottom w:val="0"/>
          <w:divBdr>
            <w:top w:val="none" w:sz="0" w:space="0" w:color="auto"/>
            <w:left w:val="none" w:sz="0" w:space="0" w:color="auto"/>
            <w:bottom w:val="none" w:sz="0" w:space="0" w:color="auto"/>
            <w:right w:val="none" w:sz="0" w:space="0" w:color="auto"/>
          </w:divBdr>
        </w:div>
        <w:div w:id="190531832">
          <w:marLeft w:val="0"/>
          <w:marRight w:val="0"/>
          <w:marTop w:val="0"/>
          <w:marBottom w:val="0"/>
          <w:divBdr>
            <w:top w:val="none" w:sz="0" w:space="0" w:color="auto"/>
            <w:left w:val="none" w:sz="0" w:space="0" w:color="auto"/>
            <w:bottom w:val="none" w:sz="0" w:space="0" w:color="auto"/>
            <w:right w:val="none" w:sz="0" w:space="0" w:color="auto"/>
          </w:divBdr>
        </w:div>
        <w:div w:id="1726299705">
          <w:marLeft w:val="0"/>
          <w:marRight w:val="0"/>
          <w:marTop w:val="0"/>
          <w:marBottom w:val="0"/>
          <w:divBdr>
            <w:top w:val="none" w:sz="0" w:space="0" w:color="auto"/>
            <w:left w:val="none" w:sz="0" w:space="0" w:color="auto"/>
            <w:bottom w:val="none" w:sz="0" w:space="0" w:color="auto"/>
            <w:right w:val="none" w:sz="0" w:space="0" w:color="auto"/>
          </w:divBdr>
        </w:div>
        <w:div w:id="587278529">
          <w:marLeft w:val="0"/>
          <w:marRight w:val="0"/>
          <w:marTop w:val="0"/>
          <w:marBottom w:val="0"/>
          <w:divBdr>
            <w:top w:val="none" w:sz="0" w:space="0" w:color="auto"/>
            <w:left w:val="none" w:sz="0" w:space="0" w:color="auto"/>
            <w:bottom w:val="none" w:sz="0" w:space="0" w:color="auto"/>
            <w:right w:val="none" w:sz="0" w:space="0" w:color="auto"/>
          </w:divBdr>
        </w:div>
        <w:div w:id="105465307">
          <w:marLeft w:val="0"/>
          <w:marRight w:val="0"/>
          <w:marTop w:val="0"/>
          <w:marBottom w:val="0"/>
          <w:divBdr>
            <w:top w:val="none" w:sz="0" w:space="0" w:color="auto"/>
            <w:left w:val="none" w:sz="0" w:space="0" w:color="auto"/>
            <w:bottom w:val="none" w:sz="0" w:space="0" w:color="auto"/>
            <w:right w:val="none" w:sz="0" w:space="0" w:color="auto"/>
          </w:divBdr>
        </w:div>
        <w:div w:id="199561281">
          <w:marLeft w:val="0"/>
          <w:marRight w:val="0"/>
          <w:marTop w:val="0"/>
          <w:marBottom w:val="0"/>
          <w:divBdr>
            <w:top w:val="none" w:sz="0" w:space="0" w:color="auto"/>
            <w:left w:val="none" w:sz="0" w:space="0" w:color="auto"/>
            <w:bottom w:val="none" w:sz="0" w:space="0" w:color="auto"/>
            <w:right w:val="none" w:sz="0" w:space="0" w:color="auto"/>
          </w:divBdr>
        </w:div>
      </w:divsChild>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823660835">
      <w:bodyDiv w:val="1"/>
      <w:marLeft w:val="0"/>
      <w:marRight w:val="0"/>
      <w:marTop w:val="0"/>
      <w:marBottom w:val="0"/>
      <w:divBdr>
        <w:top w:val="none" w:sz="0" w:space="0" w:color="auto"/>
        <w:left w:val="none" w:sz="0" w:space="0" w:color="auto"/>
        <w:bottom w:val="none" w:sz="0" w:space="0" w:color="auto"/>
        <w:right w:val="none" w:sz="0" w:space="0" w:color="auto"/>
      </w:divBdr>
      <w:divsChild>
        <w:div w:id="1438913008">
          <w:marLeft w:val="0"/>
          <w:marRight w:val="0"/>
          <w:marTop w:val="0"/>
          <w:marBottom w:val="0"/>
          <w:divBdr>
            <w:top w:val="none" w:sz="0" w:space="0" w:color="auto"/>
            <w:left w:val="none" w:sz="0" w:space="0" w:color="auto"/>
            <w:bottom w:val="none" w:sz="0" w:space="0" w:color="auto"/>
            <w:right w:val="none" w:sz="0" w:space="0" w:color="auto"/>
          </w:divBdr>
        </w:div>
        <w:div w:id="1014041601">
          <w:marLeft w:val="0"/>
          <w:marRight w:val="0"/>
          <w:marTop w:val="0"/>
          <w:marBottom w:val="0"/>
          <w:divBdr>
            <w:top w:val="none" w:sz="0" w:space="0" w:color="auto"/>
            <w:left w:val="none" w:sz="0" w:space="0" w:color="auto"/>
            <w:bottom w:val="none" w:sz="0" w:space="0" w:color="auto"/>
            <w:right w:val="none" w:sz="0" w:space="0" w:color="auto"/>
          </w:divBdr>
        </w:div>
        <w:div w:id="327708828">
          <w:marLeft w:val="0"/>
          <w:marRight w:val="0"/>
          <w:marTop w:val="0"/>
          <w:marBottom w:val="0"/>
          <w:divBdr>
            <w:top w:val="none" w:sz="0" w:space="0" w:color="auto"/>
            <w:left w:val="none" w:sz="0" w:space="0" w:color="auto"/>
            <w:bottom w:val="none" w:sz="0" w:space="0" w:color="auto"/>
            <w:right w:val="none" w:sz="0" w:space="0" w:color="auto"/>
          </w:divBdr>
        </w:div>
        <w:div w:id="1256937704">
          <w:marLeft w:val="0"/>
          <w:marRight w:val="0"/>
          <w:marTop w:val="0"/>
          <w:marBottom w:val="0"/>
          <w:divBdr>
            <w:top w:val="none" w:sz="0" w:space="0" w:color="auto"/>
            <w:left w:val="none" w:sz="0" w:space="0" w:color="auto"/>
            <w:bottom w:val="none" w:sz="0" w:space="0" w:color="auto"/>
            <w:right w:val="none" w:sz="0" w:space="0" w:color="auto"/>
          </w:divBdr>
        </w:div>
        <w:div w:id="2059819113">
          <w:marLeft w:val="0"/>
          <w:marRight w:val="0"/>
          <w:marTop w:val="0"/>
          <w:marBottom w:val="0"/>
          <w:divBdr>
            <w:top w:val="none" w:sz="0" w:space="0" w:color="auto"/>
            <w:left w:val="none" w:sz="0" w:space="0" w:color="auto"/>
            <w:bottom w:val="none" w:sz="0" w:space="0" w:color="auto"/>
            <w:right w:val="none" w:sz="0" w:space="0" w:color="auto"/>
          </w:divBdr>
        </w:div>
        <w:div w:id="1286690270">
          <w:marLeft w:val="0"/>
          <w:marRight w:val="0"/>
          <w:marTop w:val="0"/>
          <w:marBottom w:val="0"/>
          <w:divBdr>
            <w:top w:val="none" w:sz="0" w:space="0" w:color="auto"/>
            <w:left w:val="none" w:sz="0" w:space="0" w:color="auto"/>
            <w:bottom w:val="none" w:sz="0" w:space="0" w:color="auto"/>
            <w:right w:val="none" w:sz="0" w:space="0" w:color="auto"/>
          </w:divBdr>
        </w:div>
        <w:div w:id="485753550">
          <w:marLeft w:val="0"/>
          <w:marRight w:val="0"/>
          <w:marTop w:val="0"/>
          <w:marBottom w:val="0"/>
          <w:divBdr>
            <w:top w:val="none" w:sz="0" w:space="0" w:color="auto"/>
            <w:left w:val="none" w:sz="0" w:space="0" w:color="auto"/>
            <w:bottom w:val="none" w:sz="0" w:space="0" w:color="auto"/>
            <w:right w:val="none" w:sz="0" w:space="0" w:color="auto"/>
          </w:divBdr>
        </w:div>
        <w:div w:id="454450704">
          <w:marLeft w:val="0"/>
          <w:marRight w:val="0"/>
          <w:marTop w:val="0"/>
          <w:marBottom w:val="0"/>
          <w:divBdr>
            <w:top w:val="none" w:sz="0" w:space="0" w:color="auto"/>
            <w:left w:val="none" w:sz="0" w:space="0" w:color="auto"/>
            <w:bottom w:val="none" w:sz="0" w:space="0" w:color="auto"/>
            <w:right w:val="none" w:sz="0" w:space="0" w:color="auto"/>
          </w:divBdr>
        </w:div>
        <w:div w:id="1708748966">
          <w:marLeft w:val="0"/>
          <w:marRight w:val="0"/>
          <w:marTop w:val="0"/>
          <w:marBottom w:val="0"/>
          <w:divBdr>
            <w:top w:val="none" w:sz="0" w:space="0" w:color="auto"/>
            <w:left w:val="none" w:sz="0" w:space="0" w:color="auto"/>
            <w:bottom w:val="none" w:sz="0" w:space="0" w:color="auto"/>
            <w:right w:val="none" w:sz="0" w:space="0" w:color="auto"/>
          </w:divBdr>
        </w:div>
        <w:div w:id="1272979311">
          <w:marLeft w:val="0"/>
          <w:marRight w:val="0"/>
          <w:marTop w:val="0"/>
          <w:marBottom w:val="0"/>
          <w:divBdr>
            <w:top w:val="none" w:sz="0" w:space="0" w:color="auto"/>
            <w:left w:val="none" w:sz="0" w:space="0" w:color="auto"/>
            <w:bottom w:val="none" w:sz="0" w:space="0" w:color="auto"/>
            <w:right w:val="none" w:sz="0" w:space="0" w:color="auto"/>
          </w:divBdr>
        </w:div>
        <w:div w:id="832113306">
          <w:marLeft w:val="0"/>
          <w:marRight w:val="0"/>
          <w:marTop w:val="0"/>
          <w:marBottom w:val="0"/>
          <w:divBdr>
            <w:top w:val="none" w:sz="0" w:space="0" w:color="auto"/>
            <w:left w:val="none" w:sz="0" w:space="0" w:color="auto"/>
            <w:bottom w:val="none" w:sz="0" w:space="0" w:color="auto"/>
            <w:right w:val="none" w:sz="0" w:space="0" w:color="auto"/>
          </w:divBdr>
        </w:div>
      </w:divsChild>
    </w:div>
    <w:div w:id="916597094">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179009103">
      <w:bodyDiv w:val="1"/>
      <w:marLeft w:val="0"/>
      <w:marRight w:val="0"/>
      <w:marTop w:val="0"/>
      <w:marBottom w:val="0"/>
      <w:divBdr>
        <w:top w:val="none" w:sz="0" w:space="0" w:color="auto"/>
        <w:left w:val="none" w:sz="0" w:space="0" w:color="auto"/>
        <w:bottom w:val="none" w:sz="0" w:space="0" w:color="auto"/>
        <w:right w:val="none" w:sz="0" w:space="0" w:color="auto"/>
      </w:divBdr>
      <w:divsChild>
        <w:div w:id="41682712">
          <w:marLeft w:val="0"/>
          <w:marRight w:val="0"/>
          <w:marTop w:val="0"/>
          <w:marBottom w:val="0"/>
          <w:divBdr>
            <w:top w:val="none" w:sz="0" w:space="0" w:color="auto"/>
            <w:left w:val="none" w:sz="0" w:space="0" w:color="auto"/>
            <w:bottom w:val="none" w:sz="0" w:space="0" w:color="auto"/>
            <w:right w:val="none" w:sz="0" w:space="0" w:color="auto"/>
          </w:divBdr>
        </w:div>
        <w:div w:id="939684789">
          <w:marLeft w:val="0"/>
          <w:marRight w:val="0"/>
          <w:marTop w:val="0"/>
          <w:marBottom w:val="0"/>
          <w:divBdr>
            <w:top w:val="none" w:sz="0" w:space="0" w:color="auto"/>
            <w:left w:val="none" w:sz="0" w:space="0" w:color="auto"/>
            <w:bottom w:val="none" w:sz="0" w:space="0" w:color="auto"/>
            <w:right w:val="none" w:sz="0" w:space="0" w:color="auto"/>
          </w:divBdr>
        </w:div>
        <w:div w:id="152065530">
          <w:marLeft w:val="0"/>
          <w:marRight w:val="0"/>
          <w:marTop w:val="0"/>
          <w:marBottom w:val="0"/>
          <w:divBdr>
            <w:top w:val="none" w:sz="0" w:space="0" w:color="auto"/>
            <w:left w:val="none" w:sz="0" w:space="0" w:color="auto"/>
            <w:bottom w:val="none" w:sz="0" w:space="0" w:color="auto"/>
            <w:right w:val="none" w:sz="0" w:space="0" w:color="auto"/>
          </w:divBdr>
        </w:div>
        <w:div w:id="94332838">
          <w:marLeft w:val="0"/>
          <w:marRight w:val="0"/>
          <w:marTop w:val="0"/>
          <w:marBottom w:val="0"/>
          <w:divBdr>
            <w:top w:val="none" w:sz="0" w:space="0" w:color="auto"/>
            <w:left w:val="none" w:sz="0" w:space="0" w:color="auto"/>
            <w:bottom w:val="none" w:sz="0" w:space="0" w:color="auto"/>
            <w:right w:val="none" w:sz="0" w:space="0" w:color="auto"/>
          </w:divBdr>
        </w:div>
        <w:div w:id="2147118793">
          <w:marLeft w:val="0"/>
          <w:marRight w:val="0"/>
          <w:marTop w:val="0"/>
          <w:marBottom w:val="0"/>
          <w:divBdr>
            <w:top w:val="none" w:sz="0" w:space="0" w:color="auto"/>
            <w:left w:val="none" w:sz="0" w:space="0" w:color="auto"/>
            <w:bottom w:val="none" w:sz="0" w:space="0" w:color="auto"/>
            <w:right w:val="none" w:sz="0" w:space="0" w:color="auto"/>
          </w:divBdr>
        </w:div>
      </w:divsChild>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385135129">
      <w:bodyDiv w:val="1"/>
      <w:marLeft w:val="0"/>
      <w:marRight w:val="0"/>
      <w:marTop w:val="0"/>
      <w:marBottom w:val="0"/>
      <w:divBdr>
        <w:top w:val="none" w:sz="0" w:space="0" w:color="auto"/>
        <w:left w:val="none" w:sz="0" w:space="0" w:color="auto"/>
        <w:bottom w:val="none" w:sz="0" w:space="0" w:color="auto"/>
        <w:right w:val="none" w:sz="0" w:space="0" w:color="auto"/>
      </w:divBdr>
      <w:divsChild>
        <w:div w:id="824130569">
          <w:marLeft w:val="0"/>
          <w:marRight w:val="0"/>
          <w:marTop w:val="0"/>
          <w:marBottom w:val="0"/>
          <w:divBdr>
            <w:top w:val="none" w:sz="0" w:space="0" w:color="auto"/>
            <w:left w:val="none" w:sz="0" w:space="0" w:color="auto"/>
            <w:bottom w:val="none" w:sz="0" w:space="0" w:color="auto"/>
            <w:right w:val="none" w:sz="0" w:space="0" w:color="auto"/>
          </w:divBdr>
        </w:div>
        <w:div w:id="1319261002">
          <w:marLeft w:val="0"/>
          <w:marRight w:val="0"/>
          <w:marTop w:val="0"/>
          <w:marBottom w:val="0"/>
          <w:divBdr>
            <w:top w:val="none" w:sz="0" w:space="0" w:color="auto"/>
            <w:left w:val="none" w:sz="0" w:space="0" w:color="auto"/>
            <w:bottom w:val="none" w:sz="0" w:space="0" w:color="auto"/>
            <w:right w:val="none" w:sz="0" w:space="0" w:color="auto"/>
          </w:divBdr>
        </w:div>
      </w:divsChild>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15406365">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 w:id="2025015787">
      <w:bodyDiv w:val="1"/>
      <w:marLeft w:val="0"/>
      <w:marRight w:val="0"/>
      <w:marTop w:val="0"/>
      <w:marBottom w:val="0"/>
      <w:divBdr>
        <w:top w:val="none" w:sz="0" w:space="0" w:color="auto"/>
        <w:left w:val="none" w:sz="0" w:space="0" w:color="auto"/>
        <w:bottom w:val="none" w:sz="0" w:space="0" w:color="auto"/>
        <w:right w:val="none" w:sz="0" w:space="0" w:color="auto"/>
      </w:divBdr>
      <w:divsChild>
        <w:div w:id="1156455127">
          <w:marLeft w:val="0"/>
          <w:marRight w:val="0"/>
          <w:marTop w:val="0"/>
          <w:marBottom w:val="0"/>
          <w:divBdr>
            <w:top w:val="none" w:sz="0" w:space="0" w:color="auto"/>
            <w:left w:val="none" w:sz="0" w:space="0" w:color="auto"/>
            <w:bottom w:val="none" w:sz="0" w:space="0" w:color="auto"/>
            <w:right w:val="none" w:sz="0" w:space="0" w:color="auto"/>
          </w:divBdr>
        </w:div>
        <w:div w:id="789394816">
          <w:marLeft w:val="0"/>
          <w:marRight w:val="0"/>
          <w:marTop w:val="0"/>
          <w:marBottom w:val="0"/>
          <w:divBdr>
            <w:top w:val="none" w:sz="0" w:space="0" w:color="auto"/>
            <w:left w:val="none" w:sz="0" w:space="0" w:color="auto"/>
            <w:bottom w:val="none" w:sz="0" w:space="0" w:color="auto"/>
            <w:right w:val="none" w:sz="0" w:space="0" w:color="auto"/>
          </w:divBdr>
        </w:div>
        <w:div w:id="394399478">
          <w:marLeft w:val="0"/>
          <w:marRight w:val="0"/>
          <w:marTop w:val="0"/>
          <w:marBottom w:val="0"/>
          <w:divBdr>
            <w:top w:val="none" w:sz="0" w:space="0" w:color="auto"/>
            <w:left w:val="none" w:sz="0" w:space="0" w:color="auto"/>
            <w:bottom w:val="none" w:sz="0" w:space="0" w:color="auto"/>
            <w:right w:val="none" w:sz="0" w:space="0" w:color="auto"/>
          </w:divBdr>
        </w:div>
        <w:div w:id="1842960910">
          <w:marLeft w:val="0"/>
          <w:marRight w:val="0"/>
          <w:marTop w:val="0"/>
          <w:marBottom w:val="0"/>
          <w:divBdr>
            <w:top w:val="none" w:sz="0" w:space="0" w:color="auto"/>
            <w:left w:val="none" w:sz="0" w:space="0" w:color="auto"/>
            <w:bottom w:val="none" w:sz="0" w:space="0" w:color="auto"/>
            <w:right w:val="none" w:sz="0" w:space="0" w:color="auto"/>
          </w:divBdr>
        </w:div>
        <w:div w:id="1854686159">
          <w:marLeft w:val="0"/>
          <w:marRight w:val="0"/>
          <w:marTop w:val="0"/>
          <w:marBottom w:val="0"/>
          <w:divBdr>
            <w:top w:val="none" w:sz="0" w:space="0" w:color="auto"/>
            <w:left w:val="none" w:sz="0" w:space="0" w:color="auto"/>
            <w:bottom w:val="none" w:sz="0" w:space="0" w:color="auto"/>
            <w:right w:val="none" w:sz="0" w:space="0" w:color="auto"/>
          </w:divBdr>
        </w:div>
        <w:div w:id="1698196507">
          <w:marLeft w:val="0"/>
          <w:marRight w:val="0"/>
          <w:marTop w:val="0"/>
          <w:marBottom w:val="0"/>
          <w:divBdr>
            <w:top w:val="none" w:sz="0" w:space="0" w:color="auto"/>
            <w:left w:val="none" w:sz="0" w:space="0" w:color="auto"/>
            <w:bottom w:val="none" w:sz="0" w:space="0" w:color="auto"/>
            <w:right w:val="none" w:sz="0" w:space="0" w:color="auto"/>
          </w:divBdr>
        </w:div>
        <w:div w:id="1736276393">
          <w:marLeft w:val="0"/>
          <w:marRight w:val="0"/>
          <w:marTop w:val="0"/>
          <w:marBottom w:val="0"/>
          <w:divBdr>
            <w:top w:val="none" w:sz="0" w:space="0" w:color="auto"/>
            <w:left w:val="none" w:sz="0" w:space="0" w:color="auto"/>
            <w:bottom w:val="none" w:sz="0" w:space="0" w:color="auto"/>
            <w:right w:val="none" w:sz="0" w:space="0" w:color="auto"/>
          </w:divBdr>
        </w:div>
        <w:div w:id="2009626396">
          <w:marLeft w:val="0"/>
          <w:marRight w:val="0"/>
          <w:marTop w:val="0"/>
          <w:marBottom w:val="0"/>
          <w:divBdr>
            <w:top w:val="none" w:sz="0" w:space="0" w:color="auto"/>
            <w:left w:val="none" w:sz="0" w:space="0" w:color="auto"/>
            <w:bottom w:val="none" w:sz="0" w:space="0" w:color="auto"/>
            <w:right w:val="none" w:sz="0" w:space="0" w:color="auto"/>
          </w:divBdr>
        </w:div>
        <w:div w:id="227109719">
          <w:marLeft w:val="0"/>
          <w:marRight w:val="0"/>
          <w:marTop w:val="0"/>
          <w:marBottom w:val="0"/>
          <w:divBdr>
            <w:top w:val="none" w:sz="0" w:space="0" w:color="auto"/>
            <w:left w:val="none" w:sz="0" w:space="0" w:color="auto"/>
            <w:bottom w:val="none" w:sz="0" w:space="0" w:color="auto"/>
            <w:right w:val="none" w:sz="0" w:space="0" w:color="auto"/>
          </w:divBdr>
        </w:div>
        <w:div w:id="100801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ia.fi" TargetMode="External"/><Relationship Id="rId13" Type="http://schemas.openxmlformats.org/officeDocument/2006/relationships/hyperlink" Target="mailto:dataskyddsombud@novia.f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rade.com/dataskyddspolicy-grade-varbi/" TargetMode="External"/><Relationship Id="rId17" Type="http://schemas.openxmlformats.org/officeDocument/2006/relationships/hyperlink" Target="https://www.grade.com/dataskyddspolicy-grade-varbi/" TargetMode="External"/><Relationship Id="rId2" Type="http://schemas.openxmlformats.org/officeDocument/2006/relationships/numbering" Target="numbering.xml"/><Relationship Id="rId16" Type="http://schemas.openxmlformats.org/officeDocument/2006/relationships/hyperlink" Target="https://tietosuoja.fi/sv/framsid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or@novia.fi" TargetMode="External"/><Relationship Id="rId5" Type="http://schemas.openxmlformats.org/officeDocument/2006/relationships/webSettings" Target="webSettings.xml"/><Relationship Id="rId15" Type="http://schemas.openxmlformats.org/officeDocument/2006/relationships/hyperlink" Target="mailto:tietosuoja@om.fi" TargetMode="External"/><Relationship Id="rId10" Type="http://schemas.openxmlformats.org/officeDocument/2006/relationships/hyperlink" Target="mailto:dataskyddsombud@novia.f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maria.slotte@novia.fi" TargetMode="External"/><Relationship Id="rId14" Type="http://schemas.openxmlformats.org/officeDocument/2006/relationships/hyperlink" Target="https://www.novia.fi/om-oss/styrande-dokument/dataskyd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1684</Words>
  <Characters>8930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Yrkeshögskolan Novia</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Jenny Svartsjö</cp:lastModifiedBy>
  <cp:revision>2</cp:revision>
  <cp:lastPrinted>2025-08-18T13:20:00Z</cp:lastPrinted>
  <dcterms:created xsi:type="dcterms:W3CDTF">2025-09-22T10:40:00Z</dcterms:created>
  <dcterms:modified xsi:type="dcterms:W3CDTF">2025-09-22T10:40:00Z</dcterms:modified>
</cp:coreProperties>
</file>